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6791FA" w14:textId="364A72E5" w:rsidR="00A51207" w:rsidRPr="001772C9" w:rsidRDefault="0044035D" w:rsidP="005133A3">
      <w:pPr>
        <w:rPr>
          <w:rFonts w:ascii="ＭＳ ゴシック" w:eastAsia="ＭＳ ゴシック" w:hAnsi="ＭＳ ゴシック"/>
          <w:sz w:val="22"/>
          <w:szCs w:val="22"/>
        </w:rPr>
      </w:pPr>
      <w:r w:rsidRPr="001772C9">
        <w:rPr>
          <w:rFonts w:ascii="ＭＳ ゴシック" w:eastAsia="ＭＳ ゴシック" w:hAnsi="ＭＳ ゴシック" w:hint="eastAsia"/>
          <w:sz w:val="22"/>
          <w:szCs w:val="22"/>
        </w:rPr>
        <w:t>様式第</w:t>
      </w:r>
      <w:r w:rsidR="001F18B4" w:rsidRPr="001772C9">
        <w:rPr>
          <w:rFonts w:ascii="ＭＳ ゴシック" w:eastAsia="ＭＳ ゴシック" w:hAnsi="ＭＳ ゴシック" w:hint="eastAsia"/>
          <w:sz w:val="22"/>
          <w:szCs w:val="22"/>
        </w:rPr>
        <w:t>２</w:t>
      </w:r>
      <w:r w:rsidRPr="001772C9">
        <w:rPr>
          <w:rFonts w:ascii="ＭＳ ゴシック" w:eastAsia="ＭＳ ゴシック" w:hAnsi="ＭＳ ゴシック" w:hint="eastAsia"/>
          <w:sz w:val="22"/>
          <w:szCs w:val="22"/>
        </w:rPr>
        <w:t>号</w:t>
      </w:r>
      <w:r w:rsidR="009C6562" w:rsidRPr="001772C9">
        <w:rPr>
          <w:rFonts w:asciiTheme="majorEastAsia" w:eastAsiaTheme="majorEastAsia" w:hAnsiTheme="majorEastAsia" w:cs="ＭＳ Ｐゴシック" w:hint="eastAsia"/>
          <w:spacing w:val="8"/>
          <w:sz w:val="22"/>
          <w:szCs w:val="22"/>
        </w:rPr>
        <w:t>（第８条関係）</w:t>
      </w:r>
    </w:p>
    <w:p w14:paraId="5757FA49" w14:textId="77777777" w:rsidR="00A51207" w:rsidRPr="001772C9" w:rsidRDefault="0044035D" w:rsidP="006B5207">
      <w:pPr>
        <w:autoSpaceDN w:val="0"/>
        <w:snapToGrid w:val="0"/>
        <w:spacing w:line="280" w:lineRule="exact"/>
        <w:jc w:val="center"/>
        <w:rPr>
          <w:rFonts w:ascii="ＭＳ ゴシック" w:eastAsia="ＭＳ ゴシック" w:hAnsi="ＭＳ ゴシック"/>
          <w:sz w:val="24"/>
          <w:szCs w:val="22"/>
        </w:rPr>
      </w:pPr>
      <w:r w:rsidRPr="001772C9">
        <w:rPr>
          <w:rFonts w:ascii="ＭＳ ゴシック" w:eastAsia="ＭＳ ゴシック" w:hAnsi="ＭＳ ゴシック" w:hint="eastAsia"/>
          <w:sz w:val="24"/>
          <w:szCs w:val="22"/>
        </w:rPr>
        <w:t>誓約書</w:t>
      </w:r>
    </w:p>
    <w:p w14:paraId="6529B3E2" w14:textId="77777777" w:rsidR="00A51207" w:rsidRPr="001772C9" w:rsidRDefault="00A51207" w:rsidP="006B5207">
      <w:pPr>
        <w:autoSpaceDN w:val="0"/>
        <w:snapToGrid w:val="0"/>
        <w:spacing w:line="280" w:lineRule="exact"/>
        <w:rPr>
          <w:rFonts w:ascii="ＭＳ ゴシック" w:eastAsia="ＭＳ ゴシック" w:hAnsi="ＭＳ ゴシック"/>
          <w:sz w:val="22"/>
          <w:szCs w:val="22"/>
        </w:rPr>
      </w:pPr>
    </w:p>
    <w:p w14:paraId="0BE6DE7D" w14:textId="65361F9F" w:rsidR="00A51207" w:rsidRPr="001772C9" w:rsidRDefault="0044035D" w:rsidP="006B5207">
      <w:pPr>
        <w:autoSpaceDN w:val="0"/>
        <w:snapToGrid w:val="0"/>
        <w:spacing w:line="280" w:lineRule="exact"/>
        <w:rPr>
          <w:rFonts w:ascii="ＭＳ ゴシック" w:eastAsia="ＭＳ ゴシック" w:hAnsi="ＭＳ ゴシック"/>
          <w:sz w:val="22"/>
          <w:szCs w:val="22"/>
        </w:rPr>
      </w:pPr>
      <w:r w:rsidRPr="001772C9">
        <w:rPr>
          <w:rFonts w:ascii="ＭＳ ゴシック" w:eastAsia="ＭＳ ゴシック" w:hAnsi="ＭＳ ゴシック" w:hint="eastAsia"/>
          <w:sz w:val="22"/>
          <w:szCs w:val="22"/>
        </w:rPr>
        <w:t xml:space="preserve">　私は、</w:t>
      </w:r>
      <w:r w:rsidR="0066694D" w:rsidRPr="001772C9">
        <w:rPr>
          <w:rFonts w:ascii="ＭＳ ゴシック" w:eastAsia="ＭＳ ゴシック" w:hAnsi="ＭＳ ゴシック" w:hint="eastAsia"/>
          <w:sz w:val="22"/>
          <w:szCs w:val="22"/>
        </w:rPr>
        <w:t>京都府中小企業賃上げ実現緊急支援</w:t>
      </w:r>
      <w:r w:rsidR="00310818" w:rsidRPr="001772C9">
        <w:rPr>
          <w:rFonts w:ascii="ＭＳ ゴシック" w:eastAsia="ＭＳ ゴシック" w:hAnsi="ＭＳ ゴシック" w:hint="eastAsia"/>
          <w:sz w:val="22"/>
          <w:szCs w:val="22"/>
        </w:rPr>
        <w:t>事業費</w:t>
      </w:r>
      <w:r w:rsidR="00A144DF" w:rsidRPr="001772C9">
        <w:rPr>
          <w:rFonts w:ascii="ＭＳ ゴシック" w:eastAsia="ＭＳ ゴシック" w:hAnsi="ＭＳ ゴシック" w:hint="eastAsia"/>
          <w:sz w:val="22"/>
          <w:szCs w:val="22"/>
        </w:rPr>
        <w:t>補助金</w:t>
      </w:r>
      <w:r w:rsidRPr="001772C9">
        <w:rPr>
          <w:rFonts w:ascii="ＭＳ ゴシック" w:eastAsia="ＭＳ ゴシック" w:hAnsi="ＭＳ ゴシック" w:hint="eastAsia"/>
          <w:sz w:val="22"/>
          <w:szCs w:val="22"/>
        </w:rPr>
        <w:t>を申請するに当たり、下記の内容について誓約します。</w:t>
      </w:r>
    </w:p>
    <w:p w14:paraId="32F21EC7" w14:textId="77777777" w:rsidR="00A51207" w:rsidRPr="001772C9" w:rsidRDefault="00A51207" w:rsidP="006B5207">
      <w:pPr>
        <w:autoSpaceDN w:val="0"/>
        <w:snapToGrid w:val="0"/>
        <w:spacing w:line="280" w:lineRule="exact"/>
        <w:rPr>
          <w:rFonts w:ascii="ＭＳ ゴシック" w:eastAsia="ＭＳ ゴシック" w:hAnsi="ＭＳ ゴシック"/>
          <w:sz w:val="22"/>
          <w:szCs w:val="22"/>
        </w:rPr>
      </w:pPr>
    </w:p>
    <w:p w14:paraId="0D938912" w14:textId="77777777" w:rsidR="00A51207" w:rsidRPr="001772C9" w:rsidRDefault="0044035D" w:rsidP="006B5207">
      <w:pPr>
        <w:autoSpaceDN w:val="0"/>
        <w:snapToGrid w:val="0"/>
        <w:spacing w:line="280" w:lineRule="exact"/>
        <w:jc w:val="center"/>
        <w:rPr>
          <w:rFonts w:ascii="ＭＳ ゴシック" w:eastAsia="ＭＳ ゴシック" w:hAnsi="ＭＳ ゴシック"/>
        </w:rPr>
      </w:pPr>
      <w:r w:rsidRPr="001772C9">
        <w:rPr>
          <w:rFonts w:ascii="ＭＳ ゴシック" w:eastAsia="ＭＳ ゴシック" w:hAnsi="ＭＳ ゴシック" w:hint="eastAsia"/>
          <w:sz w:val="22"/>
          <w:szCs w:val="22"/>
        </w:rPr>
        <w:t>記</w:t>
      </w:r>
    </w:p>
    <w:p w14:paraId="6FFE23AB" w14:textId="77777777" w:rsidR="00A51207" w:rsidRPr="001772C9" w:rsidRDefault="00A51207" w:rsidP="006B5207">
      <w:pPr>
        <w:autoSpaceDN w:val="0"/>
        <w:snapToGrid w:val="0"/>
        <w:spacing w:line="280" w:lineRule="exact"/>
        <w:rPr>
          <w:rFonts w:ascii="ＭＳ ゴシック" w:eastAsia="ＭＳ ゴシック" w:hAnsi="ＭＳ ゴシック"/>
        </w:rPr>
      </w:pPr>
    </w:p>
    <w:p w14:paraId="03AB56CE" w14:textId="60FE0AD9" w:rsidR="00A51207" w:rsidRPr="001772C9" w:rsidRDefault="0044035D" w:rsidP="006B5207">
      <w:pPr>
        <w:autoSpaceDN w:val="0"/>
        <w:snapToGrid w:val="0"/>
        <w:spacing w:line="280" w:lineRule="exact"/>
        <w:ind w:left="208" w:hangingChars="100" w:hanging="208"/>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w:t>
      </w:r>
      <w:r w:rsidR="00122614" w:rsidRPr="001772C9">
        <w:rPr>
          <w:rFonts w:asciiTheme="majorEastAsia" w:eastAsiaTheme="majorEastAsia" w:hAnsiTheme="majorEastAsia" w:hint="eastAsia"/>
          <w:sz w:val="22"/>
          <w:szCs w:val="22"/>
        </w:rPr>
        <w:t>「</w:t>
      </w:r>
      <w:r w:rsidR="0066694D" w:rsidRPr="001772C9">
        <w:rPr>
          <w:rFonts w:asciiTheme="majorEastAsia" w:eastAsiaTheme="majorEastAsia" w:hAnsiTheme="majorEastAsia" w:hint="eastAsia"/>
          <w:sz w:val="22"/>
          <w:szCs w:val="22"/>
        </w:rPr>
        <w:t>京都府中小企業賃上げ実現緊急支援</w:t>
      </w:r>
      <w:r w:rsidR="00122614" w:rsidRPr="001772C9">
        <w:rPr>
          <w:rFonts w:ascii="ＭＳ ゴシック" w:eastAsia="ＭＳ ゴシック" w:hAnsi="ＭＳ ゴシック" w:hint="eastAsia"/>
          <w:sz w:val="22"/>
          <w:szCs w:val="22"/>
        </w:rPr>
        <w:t>事業費</w:t>
      </w:r>
      <w:r w:rsidR="00122614" w:rsidRPr="001772C9">
        <w:rPr>
          <w:rFonts w:asciiTheme="majorEastAsia" w:eastAsiaTheme="majorEastAsia" w:hAnsiTheme="majorEastAsia" w:hint="eastAsia"/>
          <w:sz w:val="22"/>
          <w:szCs w:val="22"/>
        </w:rPr>
        <w:t>補助金</w:t>
      </w:r>
      <w:r w:rsidR="00F87AB2" w:rsidRPr="001772C9">
        <w:rPr>
          <w:rFonts w:asciiTheme="majorEastAsia" w:eastAsiaTheme="majorEastAsia" w:hAnsiTheme="majorEastAsia" w:hint="eastAsia"/>
          <w:sz w:val="22"/>
          <w:szCs w:val="22"/>
        </w:rPr>
        <w:t>交付要領</w:t>
      </w:r>
      <w:r w:rsidR="00122614" w:rsidRPr="001772C9">
        <w:rPr>
          <w:rFonts w:asciiTheme="majorEastAsia" w:eastAsiaTheme="majorEastAsia" w:hAnsiTheme="majorEastAsia" w:hint="eastAsia"/>
          <w:sz w:val="22"/>
          <w:szCs w:val="22"/>
        </w:rPr>
        <w:t>」（以下、「</w:t>
      </w:r>
      <w:r w:rsidR="00F87AB2" w:rsidRPr="001772C9">
        <w:rPr>
          <w:rFonts w:asciiTheme="majorEastAsia" w:eastAsiaTheme="majorEastAsia" w:hAnsiTheme="majorEastAsia" w:hint="eastAsia"/>
          <w:sz w:val="22"/>
          <w:szCs w:val="22"/>
        </w:rPr>
        <w:t>交付要領</w:t>
      </w:r>
      <w:r w:rsidR="00122614" w:rsidRPr="001772C9">
        <w:rPr>
          <w:rFonts w:asciiTheme="majorEastAsia" w:eastAsiaTheme="majorEastAsia" w:hAnsiTheme="majorEastAsia" w:hint="eastAsia"/>
          <w:sz w:val="22"/>
          <w:szCs w:val="22"/>
        </w:rPr>
        <w:t>」という。）に定める要件を満たしております</w:t>
      </w:r>
      <w:r w:rsidR="0066694D" w:rsidRPr="001772C9">
        <w:rPr>
          <w:rFonts w:asciiTheme="majorEastAsia" w:eastAsiaTheme="majorEastAsia" w:hAnsiTheme="majorEastAsia" w:hint="eastAsia"/>
          <w:sz w:val="22"/>
          <w:szCs w:val="22"/>
        </w:rPr>
        <w:t>。</w:t>
      </w:r>
    </w:p>
    <w:p w14:paraId="2D64F841" w14:textId="1B53D380" w:rsidR="002772F0" w:rsidRPr="001772C9" w:rsidRDefault="0044035D" w:rsidP="006B5207">
      <w:pPr>
        <w:autoSpaceDN w:val="0"/>
        <w:snapToGrid w:val="0"/>
        <w:spacing w:line="280" w:lineRule="exact"/>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w:t>
      </w:r>
      <w:bookmarkStart w:id="0" w:name="_Hlk210384956"/>
      <w:r w:rsidRPr="001772C9">
        <w:rPr>
          <w:rFonts w:asciiTheme="majorEastAsia" w:eastAsiaTheme="majorEastAsia" w:hAnsiTheme="majorEastAsia" w:hint="eastAsia"/>
          <w:sz w:val="22"/>
          <w:szCs w:val="22"/>
        </w:rPr>
        <w:t>本補助金の申請内容全てに虚偽はありません。</w:t>
      </w:r>
      <w:bookmarkEnd w:id="0"/>
    </w:p>
    <w:p w14:paraId="78D47ECE" w14:textId="77777777" w:rsidR="00A51207" w:rsidRPr="001772C9" w:rsidRDefault="0044035D" w:rsidP="006B5207">
      <w:pPr>
        <w:autoSpaceDN w:val="0"/>
        <w:snapToGrid w:val="0"/>
        <w:spacing w:line="280" w:lineRule="exact"/>
        <w:ind w:left="208" w:hangingChars="100" w:hanging="208"/>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・他の補助金、助成金等の交付を受けている費用については、補助対象経費に計上しておりません。</w:t>
      </w:r>
    </w:p>
    <w:p w14:paraId="330F7C34" w14:textId="124D0C5F" w:rsidR="003C4D92" w:rsidRPr="001772C9" w:rsidRDefault="003C4D92" w:rsidP="006B5207">
      <w:pPr>
        <w:autoSpaceDN w:val="0"/>
        <w:snapToGrid w:val="0"/>
        <w:spacing w:line="280" w:lineRule="exact"/>
        <w:ind w:left="208" w:hangingChars="100" w:hanging="208"/>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・対象事業所は京都府障害者賃金・工賃</w:t>
      </w:r>
      <w:r w:rsidR="00693B0A" w:rsidRPr="001772C9">
        <w:rPr>
          <w:rFonts w:asciiTheme="majorEastAsia" w:eastAsiaTheme="majorEastAsia" w:hAnsiTheme="majorEastAsia" w:hint="eastAsia"/>
          <w:sz w:val="22"/>
          <w:szCs w:val="22"/>
        </w:rPr>
        <w:t>向上</w:t>
      </w:r>
      <w:r w:rsidRPr="001772C9">
        <w:rPr>
          <w:rFonts w:asciiTheme="majorEastAsia" w:eastAsiaTheme="majorEastAsia" w:hAnsiTheme="majorEastAsia" w:hint="eastAsia"/>
          <w:sz w:val="22"/>
          <w:szCs w:val="22"/>
        </w:rPr>
        <w:t>緊急事業費補助金の申請対象事業所ではなく、今後、申請する予定もありません。</w:t>
      </w:r>
    </w:p>
    <w:p w14:paraId="0B1196CE" w14:textId="4348C805" w:rsidR="00A51207" w:rsidRPr="001772C9" w:rsidRDefault="0044035D" w:rsidP="006B5207">
      <w:pPr>
        <w:autoSpaceDN w:val="0"/>
        <w:snapToGrid w:val="0"/>
        <w:spacing w:line="280" w:lineRule="exact"/>
        <w:ind w:left="208" w:hangingChars="100" w:hanging="208"/>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・本補助金の交付決定後、</w:t>
      </w:r>
      <w:r w:rsidR="00F87AB2" w:rsidRPr="001772C9">
        <w:rPr>
          <w:rFonts w:asciiTheme="majorEastAsia" w:eastAsiaTheme="majorEastAsia" w:hAnsiTheme="majorEastAsia" w:hint="eastAsia"/>
          <w:sz w:val="22"/>
          <w:szCs w:val="22"/>
        </w:rPr>
        <w:t>交付要領</w:t>
      </w:r>
      <w:r w:rsidRPr="001772C9">
        <w:rPr>
          <w:rFonts w:asciiTheme="majorEastAsia" w:eastAsiaTheme="majorEastAsia" w:hAnsiTheme="majorEastAsia" w:hint="eastAsia"/>
          <w:sz w:val="22"/>
          <w:szCs w:val="22"/>
        </w:rPr>
        <w:t>等に反する事実や申請書類の不正その他支給要件を満たさないこと又は補助金の交付額が過大であったことが発覚した場合は、補助金を返還します。</w:t>
      </w:r>
    </w:p>
    <w:p w14:paraId="3CD31AF4" w14:textId="77777777" w:rsidR="00A51207" w:rsidRPr="001772C9" w:rsidRDefault="0044035D" w:rsidP="006B5207">
      <w:pPr>
        <w:autoSpaceDN w:val="0"/>
        <w:snapToGrid w:val="0"/>
        <w:spacing w:line="280" w:lineRule="exact"/>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・提出した申請書類は、京都府に提供されることに同意します。</w:t>
      </w:r>
    </w:p>
    <w:p w14:paraId="51562829" w14:textId="14052F17" w:rsidR="00A51207" w:rsidRPr="001772C9" w:rsidRDefault="0044035D" w:rsidP="006B5207">
      <w:pPr>
        <w:autoSpaceDN w:val="0"/>
        <w:snapToGrid w:val="0"/>
        <w:spacing w:line="280" w:lineRule="exact"/>
        <w:ind w:left="208" w:hangingChars="100" w:hanging="208"/>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w:t>
      </w:r>
      <w:r w:rsidR="00244FC8" w:rsidRPr="001772C9">
        <w:rPr>
          <w:rFonts w:asciiTheme="majorEastAsia" w:eastAsiaTheme="majorEastAsia" w:hAnsiTheme="majorEastAsia" w:hint="eastAsia"/>
          <w:sz w:val="22"/>
          <w:szCs w:val="22"/>
        </w:rPr>
        <w:t>公益財団法人</w:t>
      </w:r>
      <w:r w:rsidR="001E6CAE" w:rsidRPr="001772C9">
        <w:rPr>
          <w:rFonts w:asciiTheme="majorEastAsia" w:eastAsiaTheme="majorEastAsia" w:hAnsiTheme="majorEastAsia" w:hint="eastAsia"/>
          <w:sz w:val="22"/>
          <w:szCs w:val="22"/>
        </w:rPr>
        <w:t>京都産業21</w:t>
      </w:r>
      <w:r w:rsidRPr="001772C9">
        <w:rPr>
          <w:rFonts w:asciiTheme="majorEastAsia" w:eastAsiaTheme="majorEastAsia" w:hAnsiTheme="majorEastAsia" w:hint="eastAsia"/>
          <w:sz w:val="22"/>
          <w:szCs w:val="22"/>
        </w:rPr>
        <w:t>又は京都府から検査、報告又は是正のための措置の求めがあった場合は、これに応じます。</w:t>
      </w:r>
    </w:p>
    <w:p w14:paraId="136C4669" w14:textId="6B095BB7" w:rsidR="00A51207" w:rsidRPr="001772C9" w:rsidRDefault="0044035D" w:rsidP="006B5207">
      <w:pPr>
        <w:autoSpaceDN w:val="0"/>
        <w:snapToGrid w:val="0"/>
        <w:spacing w:line="280" w:lineRule="exact"/>
        <w:ind w:left="208" w:hangingChars="100" w:hanging="208"/>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他の行政機関等が実施する補助金、支援金等の支給要件の該当性等を審査するため必要な場合であって、当該審査に必要な限度で、本補助金の申請書及び提出資料に記載された情報を当該他の行政機関等の求めに応じて、直接又は京都府を通じて提供されることに同意します。</w:t>
      </w:r>
    </w:p>
    <w:p w14:paraId="3BD5EBDB" w14:textId="77777777" w:rsidR="00A51207" w:rsidRPr="001772C9" w:rsidRDefault="0044035D" w:rsidP="006B5207">
      <w:pPr>
        <w:autoSpaceDN w:val="0"/>
        <w:snapToGrid w:val="0"/>
        <w:spacing w:line="280" w:lineRule="exact"/>
        <w:ind w:left="208" w:hangingChars="100" w:hanging="208"/>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w:t>
      </w:r>
      <w:r w:rsidR="00244FC8" w:rsidRPr="001772C9">
        <w:rPr>
          <w:rFonts w:asciiTheme="majorEastAsia" w:eastAsiaTheme="majorEastAsia" w:hAnsiTheme="majorEastAsia" w:hint="eastAsia"/>
          <w:sz w:val="22"/>
          <w:szCs w:val="22"/>
        </w:rPr>
        <w:t>公益財団法人</w:t>
      </w:r>
      <w:r w:rsidR="001E6CAE" w:rsidRPr="001772C9">
        <w:rPr>
          <w:rFonts w:asciiTheme="majorEastAsia" w:eastAsiaTheme="majorEastAsia" w:hAnsiTheme="majorEastAsia" w:hint="eastAsia"/>
          <w:sz w:val="22"/>
          <w:szCs w:val="22"/>
        </w:rPr>
        <w:t>京都産業21</w:t>
      </w:r>
      <w:r w:rsidRPr="001772C9">
        <w:rPr>
          <w:rFonts w:asciiTheme="majorEastAsia" w:eastAsiaTheme="majorEastAsia" w:hAnsiTheme="majorEastAsia" w:hint="eastAsia"/>
          <w:sz w:val="22"/>
          <w:szCs w:val="22"/>
        </w:rPr>
        <w:t>又は京都府に対し、警察機関から刑事訴訟法に基づく捜査関係事項照会があった場合には、申請書及び提出資料に掲載された情報を提供されることに同意します。</w:t>
      </w:r>
    </w:p>
    <w:p w14:paraId="18C615DD" w14:textId="25E9A59E" w:rsidR="00A51207" w:rsidRPr="001772C9" w:rsidRDefault="0044035D" w:rsidP="006B5207">
      <w:pPr>
        <w:autoSpaceDN w:val="0"/>
        <w:snapToGrid w:val="0"/>
        <w:spacing w:line="280" w:lineRule="exact"/>
        <w:ind w:left="208" w:hangingChars="100" w:hanging="208"/>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w:t>
      </w:r>
      <w:r w:rsidR="00244FC8" w:rsidRPr="001772C9">
        <w:rPr>
          <w:rFonts w:asciiTheme="majorEastAsia" w:eastAsiaTheme="majorEastAsia" w:hAnsiTheme="majorEastAsia" w:hint="eastAsia"/>
          <w:sz w:val="22"/>
          <w:szCs w:val="22"/>
        </w:rPr>
        <w:t>公益財団法人</w:t>
      </w:r>
      <w:r w:rsidR="001E6CAE" w:rsidRPr="001772C9">
        <w:rPr>
          <w:rFonts w:asciiTheme="majorEastAsia" w:eastAsiaTheme="majorEastAsia" w:hAnsiTheme="majorEastAsia" w:hint="eastAsia"/>
          <w:sz w:val="22"/>
          <w:szCs w:val="22"/>
        </w:rPr>
        <w:t>京都産業21</w:t>
      </w:r>
      <w:r w:rsidRPr="001772C9">
        <w:rPr>
          <w:rFonts w:asciiTheme="majorEastAsia" w:eastAsiaTheme="majorEastAsia" w:hAnsiTheme="majorEastAsia" w:hint="eastAsia"/>
          <w:sz w:val="22"/>
          <w:szCs w:val="22"/>
        </w:rPr>
        <w:t>又は京都府に対し、他の行政機関から国税徴収法</w:t>
      </w:r>
      <w:r w:rsidR="003206B2" w:rsidRPr="001772C9">
        <w:rPr>
          <w:rFonts w:asciiTheme="majorEastAsia" w:eastAsiaTheme="majorEastAsia" w:hAnsiTheme="majorEastAsia" w:hint="eastAsia"/>
          <w:sz w:val="22"/>
          <w:szCs w:val="22"/>
        </w:rPr>
        <w:t>等</w:t>
      </w:r>
      <w:r w:rsidRPr="001772C9">
        <w:rPr>
          <w:rFonts w:asciiTheme="majorEastAsia" w:eastAsiaTheme="majorEastAsia" w:hAnsiTheme="majorEastAsia" w:hint="eastAsia"/>
          <w:sz w:val="22"/>
          <w:szCs w:val="22"/>
        </w:rPr>
        <w:t>に基づく照会があった場合には、申請書及び提出資料に掲載された情報を提供されることに同意します。</w:t>
      </w:r>
    </w:p>
    <w:p w14:paraId="024188F2" w14:textId="003B5FFB" w:rsidR="00A51207" w:rsidRPr="001772C9" w:rsidRDefault="0044035D" w:rsidP="006B5207">
      <w:pPr>
        <w:autoSpaceDN w:val="0"/>
        <w:snapToGrid w:val="0"/>
        <w:spacing w:line="280" w:lineRule="exact"/>
        <w:ind w:left="208" w:hangingChars="100" w:hanging="208"/>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・本補助金の申請内容を確認するための調査に応じるとともに、京都府の調査に応じることができるよう、申請書類のほか根拠書類についても適切に保存します。</w:t>
      </w:r>
    </w:p>
    <w:p w14:paraId="272F4E3C" w14:textId="77777777" w:rsidR="00A51207" w:rsidRPr="001772C9" w:rsidRDefault="0044035D" w:rsidP="006B5207">
      <w:pPr>
        <w:autoSpaceDN w:val="0"/>
        <w:snapToGrid w:val="0"/>
        <w:spacing w:line="280" w:lineRule="exact"/>
        <w:ind w:left="208" w:hangingChars="100" w:hanging="208"/>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代表者、役員又は使用人その他の従業員若しくは構成員等が、京都府暴力団排除条例第２条第４号に規定する暴力団員等又は暴力団員と社会的に非難されるべき関係を有する者に該当せず、かつ、将来にわたっても該当しません。また、上記の暴力団員等又は暴力団員と社会的に非難されるべき関係を有する者が、経営に事実上参画していません。</w:t>
      </w:r>
    </w:p>
    <w:p w14:paraId="6BB263A3" w14:textId="59BA03BF" w:rsidR="00435732" w:rsidRPr="001772C9" w:rsidRDefault="00435732" w:rsidP="00435732">
      <w:pPr>
        <w:autoSpaceDN w:val="0"/>
        <w:snapToGrid w:val="0"/>
        <w:spacing w:line="280" w:lineRule="exact"/>
        <w:ind w:left="208" w:hangingChars="100" w:hanging="208"/>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・令和８年８月31日までに交付要領に定める要件以上に賃金を引き上げます。</w:t>
      </w:r>
    </w:p>
    <w:p w14:paraId="35A55881" w14:textId="00DFE984" w:rsidR="00435732" w:rsidRPr="001772C9" w:rsidRDefault="00435732" w:rsidP="00435732">
      <w:pPr>
        <w:autoSpaceDN w:val="0"/>
        <w:snapToGrid w:val="0"/>
        <w:spacing w:line="280" w:lineRule="exact"/>
        <w:ind w:left="208" w:rightChars="-100" w:right="-198" w:hangingChars="100" w:hanging="208"/>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・令和８年３月16日までに「子育て環境日本一に向けた職場づくり行動宣言」を提出します。</w:t>
      </w:r>
    </w:p>
    <w:p w14:paraId="2010AAB6" w14:textId="77777777" w:rsidR="002772F0" w:rsidRPr="001772C9" w:rsidRDefault="002772F0" w:rsidP="006B5207">
      <w:pPr>
        <w:autoSpaceDN w:val="0"/>
        <w:snapToGrid w:val="0"/>
        <w:spacing w:line="280" w:lineRule="exact"/>
        <w:rPr>
          <w:rFonts w:ascii="ＭＳ ゴシック" w:eastAsia="ＭＳ ゴシック" w:hAnsi="ＭＳ ゴシック"/>
          <w:sz w:val="22"/>
          <w:szCs w:val="22"/>
        </w:rPr>
      </w:pPr>
    </w:p>
    <w:p w14:paraId="0E12A46F" w14:textId="77777777" w:rsidR="00A51207" w:rsidRPr="001772C9" w:rsidRDefault="0044035D" w:rsidP="006B5207">
      <w:pPr>
        <w:autoSpaceDN w:val="0"/>
        <w:snapToGrid w:val="0"/>
        <w:spacing w:line="280" w:lineRule="exact"/>
        <w:ind w:firstLineChars="100" w:firstLine="208"/>
        <w:jc w:val="right"/>
        <w:rPr>
          <w:rFonts w:ascii="ＭＳ ゴシック" w:eastAsia="ＭＳ ゴシック" w:hAnsi="ＭＳ ゴシック"/>
          <w:sz w:val="22"/>
          <w:szCs w:val="22"/>
        </w:rPr>
      </w:pPr>
      <w:r w:rsidRPr="001772C9">
        <w:rPr>
          <w:rFonts w:ascii="ＭＳ ゴシック" w:eastAsia="ＭＳ ゴシック" w:hAnsi="ＭＳ ゴシック" w:hint="eastAsia"/>
          <w:sz w:val="22"/>
          <w:szCs w:val="22"/>
        </w:rPr>
        <w:t>令和　年　月　日</w:t>
      </w:r>
    </w:p>
    <w:p w14:paraId="3AFE1B43" w14:textId="77777777" w:rsidR="00623139" w:rsidRPr="001772C9" w:rsidRDefault="00623139" w:rsidP="006B5207">
      <w:pPr>
        <w:autoSpaceDN w:val="0"/>
        <w:snapToGrid w:val="0"/>
        <w:spacing w:line="280" w:lineRule="exact"/>
        <w:ind w:firstLineChars="100" w:firstLine="208"/>
        <w:rPr>
          <w:rFonts w:ascii="ＭＳ ゴシック" w:eastAsia="ＭＳ ゴシック" w:hAnsi="ＭＳ ゴシック"/>
          <w:sz w:val="22"/>
          <w:szCs w:val="22"/>
        </w:rPr>
      </w:pPr>
    </w:p>
    <w:p w14:paraId="7C3AF26A" w14:textId="55AF23D2" w:rsidR="00A51207" w:rsidRPr="001772C9" w:rsidRDefault="00156978" w:rsidP="006B5207">
      <w:pPr>
        <w:autoSpaceDN w:val="0"/>
        <w:snapToGrid w:val="0"/>
        <w:spacing w:line="280" w:lineRule="exact"/>
        <w:ind w:firstLineChars="100" w:firstLine="208"/>
        <w:rPr>
          <w:rFonts w:ascii="ＭＳ ゴシック" w:eastAsia="ＭＳ ゴシック" w:hAnsi="ＭＳ ゴシック"/>
          <w:sz w:val="22"/>
          <w:szCs w:val="22"/>
        </w:rPr>
      </w:pPr>
      <w:r w:rsidRPr="001772C9">
        <w:rPr>
          <w:rFonts w:ascii="ＭＳ ゴシック" w:eastAsia="ＭＳ ゴシック" w:hAnsi="ＭＳ ゴシック" w:hint="eastAsia"/>
          <w:sz w:val="22"/>
          <w:szCs w:val="22"/>
        </w:rPr>
        <w:t>公益財団法人</w:t>
      </w:r>
      <w:r w:rsidR="001E6CAE" w:rsidRPr="001772C9">
        <w:rPr>
          <w:rFonts w:ascii="ＭＳ ゴシック" w:eastAsia="ＭＳ ゴシック" w:hAnsi="ＭＳ ゴシック" w:hint="eastAsia"/>
          <w:sz w:val="22"/>
          <w:szCs w:val="22"/>
        </w:rPr>
        <w:t>京都産業21</w:t>
      </w:r>
      <w:r w:rsidRPr="001772C9">
        <w:rPr>
          <w:rFonts w:ascii="ＭＳ ゴシック" w:eastAsia="ＭＳ ゴシック" w:hAnsi="ＭＳ ゴシック" w:hint="eastAsia"/>
          <w:sz w:val="22"/>
          <w:szCs w:val="22"/>
        </w:rPr>
        <w:t xml:space="preserve">　理事長</w:t>
      </w:r>
      <w:r w:rsidR="0044035D" w:rsidRPr="001772C9">
        <w:rPr>
          <w:rFonts w:ascii="ＭＳ ゴシック" w:eastAsia="ＭＳ ゴシック" w:hAnsi="ＭＳ ゴシック" w:hint="eastAsia"/>
          <w:sz w:val="22"/>
          <w:szCs w:val="22"/>
        </w:rPr>
        <w:t xml:space="preserve">　様</w:t>
      </w:r>
    </w:p>
    <w:p w14:paraId="4F663FD5" w14:textId="77777777" w:rsidR="00623139" w:rsidRPr="001772C9" w:rsidRDefault="00623139" w:rsidP="00623139">
      <w:pPr>
        <w:autoSpaceDN w:val="0"/>
        <w:snapToGrid w:val="0"/>
        <w:spacing w:line="280" w:lineRule="exact"/>
        <w:rPr>
          <w:rFonts w:ascii="ＭＳ ゴシック" w:eastAsia="ＭＳ ゴシック" w:hAnsi="ＭＳ ゴシック"/>
          <w:sz w:val="22"/>
          <w:szCs w:val="22"/>
        </w:rPr>
      </w:pPr>
    </w:p>
    <w:p w14:paraId="7466FDC1" w14:textId="77777777" w:rsidR="00623139" w:rsidRPr="001772C9" w:rsidRDefault="00623139" w:rsidP="00623139">
      <w:pPr>
        <w:autoSpaceDN w:val="0"/>
        <w:snapToGrid w:val="0"/>
        <w:spacing w:line="280" w:lineRule="exact"/>
        <w:rPr>
          <w:rFonts w:ascii="ＭＳ ゴシック" w:eastAsia="ＭＳ ゴシック" w:hAnsi="ＭＳ ゴシック"/>
          <w:kern w:val="0"/>
          <w:sz w:val="22"/>
          <w:szCs w:val="22"/>
        </w:rPr>
      </w:pPr>
    </w:p>
    <w:p w14:paraId="59470955" w14:textId="20ABA85F" w:rsidR="00A51207" w:rsidRPr="001772C9" w:rsidRDefault="0044035D" w:rsidP="00623139">
      <w:pPr>
        <w:autoSpaceDN w:val="0"/>
        <w:snapToGrid w:val="0"/>
        <w:spacing w:line="280" w:lineRule="exact"/>
        <w:ind w:leftChars="600" w:left="1186"/>
        <w:rPr>
          <w:rFonts w:ascii="ＭＳ ゴシック" w:eastAsia="ＭＳ ゴシック" w:hAnsi="ＭＳ ゴシック"/>
          <w:sz w:val="22"/>
          <w:szCs w:val="22"/>
        </w:rPr>
      </w:pPr>
      <w:r w:rsidRPr="001772C9">
        <w:rPr>
          <w:rFonts w:ascii="ＭＳ ゴシック" w:eastAsia="ＭＳ ゴシック" w:hAnsi="ＭＳ ゴシック" w:hint="eastAsia"/>
          <w:kern w:val="0"/>
          <w:sz w:val="22"/>
          <w:szCs w:val="22"/>
        </w:rPr>
        <w:t>所　　 在 　　地</w:t>
      </w:r>
    </w:p>
    <w:p w14:paraId="67D81F24" w14:textId="77777777" w:rsidR="00623139" w:rsidRPr="001772C9" w:rsidRDefault="0044035D" w:rsidP="00623139">
      <w:pPr>
        <w:autoSpaceDN w:val="0"/>
        <w:snapToGrid w:val="0"/>
        <w:spacing w:line="280" w:lineRule="exact"/>
        <w:rPr>
          <w:rFonts w:ascii="ＭＳ ゴシック" w:eastAsia="ＭＳ ゴシック" w:hAnsi="ＭＳ ゴシック"/>
          <w:sz w:val="22"/>
          <w:szCs w:val="22"/>
        </w:rPr>
      </w:pPr>
      <w:r w:rsidRPr="001772C9">
        <w:rPr>
          <w:rFonts w:ascii="ＭＳ ゴシック" w:eastAsia="ＭＳ ゴシック" w:hAnsi="ＭＳ ゴシック" w:hint="eastAsia"/>
          <w:sz w:val="22"/>
          <w:szCs w:val="22"/>
        </w:rPr>
        <w:t xml:space="preserve">　　　　　　　　　　　　　　　　　　　　　　　　　　　　　　　　　　　　　　　　　</w:t>
      </w:r>
    </w:p>
    <w:p w14:paraId="0128B343" w14:textId="25C73F67" w:rsidR="00D72804" w:rsidRPr="001772C9" w:rsidRDefault="00C6158D" w:rsidP="00623139">
      <w:pPr>
        <w:autoSpaceDN w:val="0"/>
        <w:snapToGrid w:val="0"/>
        <w:spacing w:line="280" w:lineRule="exact"/>
        <w:ind w:leftChars="600" w:left="1186"/>
        <w:rPr>
          <w:rFonts w:ascii="ＭＳ ゴシック" w:eastAsia="ＭＳ ゴシック" w:hAnsi="ＭＳ ゴシック"/>
          <w:sz w:val="22"/>
          <w:szCs w:val="22"/>
        </w:rPr>
      </w:pPr>
      <w:r w:rsidRPr="001772C9">
        <w:rPr>
          <w:rFonts w:ascii="ＭＳ ゴシック" w:eastAsia="ＭＳ ゴシック" w:hAnsi="ＭＳ ゴシック" w:hint="eastAsia"/>
          <w:sz w:val="22"/>
          <w:szCs w:val="22"/>
        </w:rPr>
        <w:t>事業者名（団体名）</w:t>
      </w:r>
    </w:p>
    <w:p w14:paraId="1171BC21" w14:textId="77777777" w:rsidR="00D72804" w:rsidRPr="001772C9" w:rsidRDefault="00D72804" w:rsidP="006B5207">
      <w:pPr>
        <w:autoSpaceDN w:val="0"/>
        <w:snapToGrid w:val="0"/>
        <w:spacing w:line="280" w:lineRule="exact"/>
        <w:rPr>
          <w:rFonts w:ascii="ＭＳ ゴシック" w:eastAsia="ＭＳ ゴシック" w:hAnsi="ＭＳ ゴシック"/>
          <w:sz w:val="22"/>
          <w:szCs w:val="22"/>
        </w:rPr>
      </w:pPr>
      <w:r w:rsidRPr="001772C9">
        <w:rPr>
          <w:rFonts w:ascii="ＭＳ ゴシック" w:eastAsia="ＭＳ ゴシック" w:hAnsi="ＭＳ ゴシック" w:hint="eastAsia"/>
          <w:sz w:val="22"/>
          <w:szCs w:val="22"/>
        </w:rPr>
        <w:t xml:space="preserve">　　　　　　　　　　　　　　　　　　　　　　　　　　　　　　　　　　　　　　　　　</w:t>
      </w:r>
    </w:p>
    <w:p w14:paraId="60C8BF6E" w14:textId="2C08FD2A" w:rsidR="00CC13B4" w:rsidRPr="001772C9" w:rsidRDefault="0044035D" w:rsidP="00623139">
      <w:pPr>
        <w:autoSpaceDN w:val="0"/>
        <w:snapToGrid w:val="0"/>
        <w:spacing w:line="280" w:lineRule="exact"/>
        <w:ind w:leftChars="600" w:left="1186"/>
        <w:rPr>
          <w:rFonts w:ascii="ＭＳ ゴシック" w:eastAsia="ＭＳ ゴシック" w:hAnsi="ＭＳ ゴシック"/>
          <w:sz w:val="22"/>
          <w:szCs w:val="22"/>
        </w:rPr>
      </w:pPr>
      <w:r w:rsidRPr="001772C9">
        <w:rPr>
          <w:rFonts w:ascii="ＭＳ ゴシック" w:eastAsia="ＭＳ ゴシック" w:hAnsi="ＭＳ ゴシック" w:hint="eastAsia"/>
          <w:sz w:val="22"/>
          <w:szCs w:val="22"/>
        </w:rPr>
        <w:t>代</w:t>
      </w:r>
      <w:r w:rsidR="00CC13B4" w:rsidRPr="001772C9">
        <w:rPr>
          <w:rFonts w:ascii="ＭＳ ゴシック" w:eastAsia="ＭＳ ゴシック" w:hAnsi="ＭＳ ゴシック" w:hint="eastAsia"/>
          <w:sz w:val="22"/>
          <w:szCs w:val="22"/>
        </w:rPr>
        <w:t xml:space="preserve">　</w:t>
      </w:r>
      <w:r w:rsidRPr="001772C9">
        <w:rPr>
          <w:rFonts w:ascii="ＭＳ ゴシック" w:eastAsia="ＭＳ ゴシック" w:hAnsi="ＭＳ ゴシック" w:hint="eastAsia"/>
          <w:sz w:val="22"/>
          <w:szCs w:val="22"/>
        </w:rPr>
        <w:t>表</w:t>
      </w:r>
      <w:r w:rsidR="00CC13B4" w:rsidRPr="001772C9">
        <w:rPr>
          <w:rFonts w:ascii="ＭＳ ゴシック" w:eastAsia="ＭＳ ゴシック" w:hAnsi="ＭＳ ゴシック" w:hint="eastAsia"/>
          <w:sz w:val="22"/>
          <w:szCs w:val="22"/>
        </w:rPr>
        <w:t xml:space="preserve">　</w:t>
      </w:r>
      <w:r w:rsidRPr="001772C9">
        <w:rPr>
          <w:rFonts w:ascii="ＭＳ ゴシック" w:eastAsia="ＭＳ ゴシック" w:hAnsi="ＭＳ ゴシック" w:hint="eastAsia"/>
          <w:sz w:val="22"/>
          <w:szCs w:val="22"/>
        </w:rPr>
        <w:t>者（職</w:t>
      </w:r>
      <w:r w:rsidR="00CC13B4" w:rsidRPr="001772C9">
        <w:rPr>
          <w:rFonts w:ascii="ＭＳ ゴシック" w:eastAsia="ＭＳ ゴシック" w:hAnsi="ＭＳ ゴシック" w:hint="eastAsia"/>
          <w:sz w:val="22"/>
          <w:szCs w:val="22"/>
        </w:rPr>
        <w:t>）</w:t>
      </w:r>
    </w:p>
    <w:p w14:paraId="6FE4EEB3" w14:textId="77777777" w:rsidR="00C35DBF" w:rsidRPr="001772C9" w:rsidRDefault="00C35DBF" w:rsidP="00CC13B4">
      <w:pPr>
        <w:autoSpaceDN w:val="0"/>
        <w:snapToGrid w:val="0"/>
        <w:spacing w:line="280" w:lineRule="exact"/>
        <w:ind w:firstLineChars="550" w:firstLine="1142"/>
        <w:rPr>
          <w:rFonts w:ascii="ＭＳ ゴシック" w:eastAsia="ＭＳ ゴシック" w:hAnsi="ＭＳ ゴシック"/>
          <w:sz w:val="22"/>
          <w:szCs w:val="22"/>
        </w:rPr>
      </w:pPr>
    </w:p>
    <w:p w14:paraId="7B7D7227" w14:textId="0C9E2E01" w:rsidR="00A51207" w:rsidRPr="001772C9" w:rsidRDefault="00CC13B4" w:rsidP="00623139">
      <w:pPr>
        <w:autoSpaceDN w:val="0"/>
        <w:snapToGrid w:val="0"/>
        <w:spacing w:line="280" w:lineRule="exact"/>
        <w:ind w:firstLineChars="1050" w:firstLine="2181"/>
        <w:rPr>
          <w:rFonts w:ascii="ＭＳ ゴシック" w:eastAsia="ＭＳ ゴシック" w:hAnsi="ＭＳ ゴシック"/>
          <w:sz w:val="22"/>
          <w:szCs w:val="22"/>
        </w:rPr>
      </w:pPr>
      <w:r w:rsidRPr="001772C9">
        <w:rPr>
          <w:rFonts w:ascii="ＭＳ ゴシック" w:eastAsia="ＭＳ ゴシック" w:hAnsi="ＭＳ ゴシック" w:hint="eastAsia"/>
          <w:sz w:val="22"/>
          <w:szCs w:val="22"/>
        </w:rPr>
        <w:t>（</w:t>
      </w:r>
      <w:r w:rsidR="0044035D" w:rsidRPr="001772C9">
        <w:rPr>
          <w:rFonts w:ascii="ＭＳ ゴシック" w:eastAsia="ＭＳ ゴシック" w:hAnsi="ＭＳ ゴシック" w:hint="eastAsia"/>
          <w:sz w:val="22"/>
          <w:szCs w:val="22"/>
        </w:rPr>
        <w:t>氏名）　　　　　　　　　　　　　　　　　　　㊞</w:t>
      </w:r>
    </w:p>
    <w:p w14:paraId="544AD3E0" w14:textId="77777777" w:rsidR="00623139" w:rsidRPr="001772C9" w:rsidRDefault="0044035D" w:rsidP="006B5207">
      <w:pPr>
        <w:autoSpaceDN w:val="0"/>
        <w:snapToGrid w:val="0"/>
        <w:spacing w:line="280" w:lineRule="exact"/>
        <w:ind w:left="1350" w:hangingChars="650" w:hanging="1350"/>
        <w:rPr>
          <w:rFonts w:ascii="ＭＳ ゴシック" w:eastAsia="ＭＳ ゴシック" w:hAnsi="ＭＳ ゴシック"/>
          <w:sz w:val="22"/>
          <w:szCs w:val="22"/>
        </w:rPr>
      </w:pPr>
      <w:r w:rsidRPr="001772C9">
        <w:rPr>
          <w:rFonts w:ascii="ＭＳ ゴシック" w:eastAsia="ＭＳ ゴシック" w:hAnsi="ＭＳ ゴシック" w:hint="eastAsia"/>
          <w:sz w:val="22"/>
          <w:szCs w:val="22"/>
        </w:rPr>
        <w:t xml:space="preserve">　　　　</w:t>
      </w:r>
    </w:p>
    <w:p w14:paraId="49F0B889" w14:textId="366ED0BE" w:rsidR="0058709F" w:rsidRPr="001772C9" w:rsidRDefault="0044035D" w:rsidP="006B5207">
      <w:pPr>
        <w:autoSpaceDN w:val="0"/>
        <w:snapToGrid w:val="0"/>
        <w:spacing w:line="280" w:lineRule="exact"/>
        <w:ind w:left="1350" w:hangingChars="650" w:hanging="1350"/>
        <w:rPr>
          <w:rFonts w:ascii="ＭＳ ゴシック" w:eastAsia="ＭＳ ゴシック" w:hAnsi="ＭＳ ゴシック"/>
          <w:sz w:val="22"/>
          <w:szCs w:val="22"/>
        </w:rPr>
      </w:pPr>
      <w:r w:rsidRPr="001772C9">
        <w:rPr>
          <w:rFonts w:ascii="ＭＳ ゴシック" w:eastAsia="ＭＳ ゴシック" w:hAnsi="ＭＳ ゴシック" w:hint="eastAsia"/>
          <w:sz w:val="22"/>
          <w:szCs w:val="22"/>
        </w:rPr>
        <w:t xml:space="preserve">　</w:t>
      </w:r>
    </w:p>
    <w:p w14:paraId="306F8B4E" w14:textId="6E1A4F39" w:rsidR="002772F0" w:rsidRPr="001772C9" w:rsidRDefault="0044035D" w:rsidP="00EA59C6">
      <w:pPr>
        <w:autoSpaceDN w:val="0"/>
        <w:snapToGrid w:val="0"/>
        <w:spacing w:line="280" w:lineRule="exact"/>
        <w:ind w:firstLineChars="400" w:firstLine="831"/>
        <w:rPr>
          <w:rFonts w:ascii="ＭＳ ゴシック" w:eastAsia="ＭＳ ゴシック" w:hAnsi="ＭＳ ゴシック"/>
          <w:b/>
          <w:sz w:val="22"/>
          <w:szCs w:val="22"/>
        </w:rPr>
      </w:pPr>
      <w:r w:rsidRPr="001772C9">
        <w:rPr>
          <w:rFonts w:ascii="ＭＳ ゴシック" w:eastAsia="ＭＳ ゴシック" w:hAnsi="ＭＳ ゴシック" w:hint="eastAsia"/>
          <w:sz w:val="22"/>
          <w:szCs w:val="22"/>
        </w:rPr>
        <w:t>※</w:t>
      </w:r>
      <w:r w:rsidR="00CC13B4" w:rsidRPr="001772C9">
        <w:rPr>
          <w:rFonts w:ascii="ＭＳ ゴシック" w:eastAsia="ＭＳ ゴシック" w:hAnsi="ＭＳ ゴシック" w:hint="eastAsia"/>
          <w:sz w:val="22"/>
          <w:szCs w:val="22"/>
        </w:rPr>
        <w:t>個人事業主の方は個人の実印、法人の方は法人の実印を押印してください。</w:t>
      </w:r>
    </w:p>
    <w:sectPr w:rsidR="002772F0" w:rsidRPr="001772C9" w:rsidSect="000827A7">
      <w:pgSz w:w="11904" w:h="16836" w:code="9"/>
      <w:pgMar w:top="851" w:right="1418" w:bottom="851" w:left="1418" w:header="720" w:footer="720" w:gutter="0"/>
      <w:pgNumType w:start="1"/>
      <w:cols w:space="720"/>
      <w:noEndnote/>
      <w:docGrid w:type="linesAndChars" w:linePitch="291" w:charSpace="-2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59A982" w14:textId="77777777" w:rsidR="005133A3" w:rsidRDefault="005133A3">
      <w:r>
        <w:separator/>
      </w:r>
    </w:p>
  </w:endnote>
  <w:endnote w:type="continuationSeparator" w:id="0">
    <w:p w14:paraId="36058704" w14:textId="77777777" w:rsidR="005133A3" w:rsidRDefault="00513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36B3EC" w14:textId="77777777" w:rsidR="005133A3" w:rsidRDefault="005133A3">
      <w:r>
        <w:rPr>
          <w:rFonts w:ascii="ＭＳ 明朝"/>
          <w:sz w:val="2"/>
          <w:szCs w:val="2"/>
        </w:rPr>
        <w:continuationSeparator/>
      </w:r>
    </w:p>
  </w:footnote>
  <w:footnote w:type="continuationSeparator" w:id="0">
    <w:p w14:paraId="478C8867" w14:textId="77777777" w:rsidR="005133A3" w:rsidRDefault="005133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D2437"/>
    <w:multiLevelType w:val="hybridMultilevel"/>
    <w:tmpl w:val="EC2C01A4"/>
    <w:lvl w:ilvl="0" w:tplc="BCEAE760">
      <w:start w:val="1"/>
      <w:numFmt w:val="decimal"/>
      <w:lvlText w:val="（%1）"/>
      <w:lvlJc w:val="left"/>
      <w:pPr>
        <w:ind w:left="2847" w:hanging="720"/>
      </w:pPr>
      <w:rPr>
        <w:rFonts w:hint="default"/>
      </w:rPr>
    </w:lvl>
    <w:lvl w:ilvl="1" w:tplc="04090017" w:tentative="1">
      <w:start w:val="1"/>
      <w:numFmt w:val="aiueoFullWidth"/>
      <w:lvlText w:val="(%2)"/>
      <w:lvlJc w:val="left"/>
      <w:pPr>
        <w:ind w:left="2967" w:hanging="420"/>
      </w:pPr>
    </w:lvl>
    <w:lvl w:ilvl="2" w:tplc="04090011" w:tentative="1">
      <w:start w:val="1"/>
      <w:numFmt w:val="decimalEnclosedCircle"/>
      <w:lvlText w:val="%3"/>
      <w:lvlJc w:val="left"/>
      <w:pPr>
        <w:ind w:left="3387" w:hanging="420"/>
      </w:pPr>
    </w:lvl>
    <w:lvl w:ilvl="3" w:tplc="0409000F" w:tentative="1">
      <w:start w:val="1"/>
      <w:numFmt w:val="decimal"/>
      <w:lvlText w:val="%4."/>
      <w:lvlJc w:val="left"/>
      <w:pPr>
        <w:ind w:left="3807" w:hanging="420"/>
      </w:pPr>
    </w:lvl>
    <w:lvl w:ilvl="4" w:tplc="04090017" w:tentative="1">
      <w:start w:val="1"/>
      <w:numFmt w:val="aiueoFullWidth"/>
      <w:lvlText w:val="(%5)"/>
      <w:lvlJc w:val="left"/>
      <w:pPr>
        <w:ind w:left="4227" w:hanging="420"/>
      </w:pPr>
    </w:lvl>
    <w:lvl w:ilvl="5" w:tplc="04090011" w:tentative="1">
      <w:start w:val="1"/>
      <w:numFmt w:val="decimalEnclosedCircle"/>
      <w:lvlText w:val="%6"/>
      <w:lvlJc w:val="left"/>
      <w:pPr>
        <w:ind w:left="4647" w:hanging="420"/>
      </w:pPr>
    </w:lvl>
    <w:lvl w:ilvl="6" w:tplc="0409000F" w:tentative="1">
      <w:start w:val="1"/>
      <w:numFmt w:val="decimal"/>
      <w:lvlText w:val="%7."/>
      <w:lvlJc w:val="left"/>
      <w:pPr>
        <w:ind w:left="5067" w:hanging="420"/>
      </w:pPr>
    </w:lvl>
    <w:lvl w:ilvl="7" w:tplc="04090017" w:tentative="1">
      <w:start w:val="1"/>
      <w:numFmt w:val="aiueoFullWidth"/>
      <w:lvlText w:val="(%8)"/>
      <w:lvlJc w:val="left"/>
      <w:pPr>
        <w:ind w:left="5487" w:hanging="420"/>
      </w:pPr>
    </w:lvl>
    <w:lvl w:ilvl="8" w:tplc="04090011" w:tentative="1">
      <w:start w:val="1"/>
      <w:numFmt w:val="decimalEnclosedCircle"/>
      <w:lvlText w:val="%9"/>
      <w:lvlJc w:val="left"/>
      <w:pPr>
        <w:ind w:left="5907" w:hanging="420"/>
      </w:pPr>
    </w:lvl>
  </w:abstractNum>
  <w:abstractNum w:abstractNumId="1" w15:restartNumberingAfterBreak="0">
    <w:nsid w:val="01D62CB9"/>
    <w:multiLevelType w:val="hybridMultilevel"/>
    <w:tmpl w:val="B2B42D7A"/>
    <w:lvl w:ilvl="0" w:tplc="B77C93DA">
      <w:start w:val="1"/>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 w15:restartNumberingAfterBreak="0">
    <w:nsid w:val="0D0B0423"/>
    <w:multiLevelType w:val="hybridMultilevel"/>
    <w:tmpl w:val="E696C2CA"/>
    <w:lvl w:ilvl="0" w:tplc="E3A8520C">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FD76DC3"/>
    <w:multiLevelType w:val="hybridMultilevel"/>
    <w:tmpl w:val="BFD6EC1E"/>
    <w:lvl w:ilvl="0" w:tplc="C4B8441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38052B1"/>
    <w:multiLevelType w:val="hybridMultilevel"/>
    <w:tmpl w:val="2B886658"/>
    <w:lvl w:ilvl="0" w:tplc="7EEEDD02">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BFC5AD0"/>
    <w:multiLevelType w:val="hybridMultilevel"/>
    <w:tmpl w:val="3BC2D9F8"/>
    <w:lvl w:ilvl="0" w:tplc="D1E01844">
      <w:start w:val="1"/>
      <w:numFmt w:val="decimalEnclosedCircle"/>
      <w:lvlText w:val="%1"/>
      <w:lvlJc w:val="left"/>
      <w:pPr>
        <w:ind w:left="555" w:hanging="360"/>
      </w:pPr>
      <w:rPr>
        <w:rFonts w:hint="default"/>
      </w:rPr>
    </w:lvl>
    <w:lvl w:ilvl="1" w:tplc="04090017" w:tentative="1">
      <w:start w:val="1"/>
      <w:numFmt w:val="aiueoFullWidth"/>
      <w:lvlText w:val="(%2)"/>
      <w:lvlJc w:val="left"/>
      <w:pPr>
        <w:ind w:left="1075" w:hanging="440"/>
      </w:pPr>
    </w:lvl>
    <w:lvl w:ilvl="2" w:tplc="04090011" w:tentative="1">
      <w:start w:val="1"/>
      <w:numFmt w:val="decimalEnclosedCircle"/>
      <w:lvlText w:val="%3"/>
      <w:lvlJc w:val="left"/>
      <w:pPr>
        <w:ind w:left="1515" w:hanging="440"/>
      </w:pPr>
    </w:lvl>
    <w:lvl w:ilvl="3" w:tplc="0409000F" w:tentative="1">
      <w:start w:val="1"/>
      <w:numFmt w:val="decimal"/>
      <w:lvlText w:val="%4."/>
      <w:lvlJc w:val="left"/>
      <w:pPr>
        <w:ind w:left="1955" w:hanging="440"/>
      </w:pPr>
    </w:lvl>
    <w:lvl w:ilvl="4" w:tplc="04090017" w:tentative="1">
      <w:start w:val="1"/>
      <w:numFmt w:val="aiueoFullWidth"/>
      <w:lvlText w:val="(%5)"/>
      <w:lvlJc w:val="left"/>
      <w:pPr>
        <w:ind w:left="2395" w:hanging="440"/>
      </w:pPr>
    </w:lvl>
    <w:lvl w:ilvl="5" w:tplc="04090011" w:tentative="1">
      <w:start w:val="1"/>
      <w:numFmt w:val="decimalEnclosedCircle"/>
      <w:lvlText w:val="%6"/>
      <w:lvlJc w:val="left"/>
      <w:pPr>
        <w:ind w:left="2835" w:hanging="440"/>
      </w:pPr>
    </w:lvl>
    <w:lvl w:ilvl="6" w:tplc="0409000F" w:tentative="1">
      <w:start w:val="1"/>
      <w:numFmt w:val="decimal"/>
      <w:lvlText w:val="%7."/>
      <w:lvlJc w:val="left"/>
      <w:pPr>
        <w:ind w:left="3275" w:hanging="440"/>
      </w:pPr>
    </w:lvl>
    <w:lvl w:ilvl="7" w:tplc="04090017" w:tentative="1">
      <w:start w:val="1"/>
      <w:numFmt w:val="aiueoFullWidth"/>
      <w:lvlText w:val="(%8)"/>
      <w:lvlJc w:val="left"/>
      <w:pPr>
        <w:ind w:left="3715" w:hanging="440"/>
      </w:pPr>
    </w:lvl>
    <w:lvl w:ilvl="8" w:tplc="04090011" w:tentative="1">
      <w:start w:val="1"/>
      <w:numFmt w:val="decimalEnclosedCircle"/>
      <w:lvlText w:val="%9"/>
      <w:lvlJc w:val="left"/>
      <w:pPr>
        <w:ind w:left="4155" w:hanging="440"/>
      </w:pPr>
    </w:lvl>
  </w:abstractNum>
  <w:abstractNum w:abstractNumId="6" w15:restartNumberingAfterBreak="0">
    <w:nsid w:val="245B7841"/>
    <w:multiLevelType w:val="hybridMultilevel"/>
    <w:tmpl w:val="D58635A6"/>
    <w:lvl w:ilvl="0" w:tplc="452895FE">
      <w:start w:val="1"/>
      <w:numFmt w:val="decimalFullWidth"/>
      <w:lvlText w:val="第%1条"/>
      <w:lvlJc w:val="left"/>
      <w:pPr>
        <w:ind w:left="795" w:hanging="795"/>
      </w:pPr>
      <w:rPr>
        <w:rFonts w:ascii="ＭＳ 明朝" w:hAnsi="ＭＳ 明朝" w:cs="ＭＳ 明朝"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4701E43"/>
    <w:multiLevelType w:val="hybridMultilevel"/>
    <w:tmpl w:val="9048A32E"/>
    <w:lvl w:ilvl="0" w:tplc="755A6A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6A659CF"/>
    <w:multiLevelType w:val="hybridMultilevel"/>
    <w:tmpl w:val="A676796C"/>
    <w:lvl w:ilvl="0" w:tplc="BAAE312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D901BD2"/>
    <w:multiLevelType w:val="hybridMultilevel"/>
    <w:tmpl w:val="A0C087FC"/>
    <w:lvl w:ilvl="0" w:tplc="6CCA18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8293F64"/>
    <w:multiLevelType w:val="hybridMultilevel"/>
    <w:tmpl w:val="9FC4BB8C"/>
    <w:lvl w:ilvl="0" w:tplc="78D62722">
      <w:start w:val="3"/>
      <w:numFmt w:val="bullet"/>
      <w:lvlText w:val="※"/>
      <w:lvlJc w:val="left"/>
      <w:pPr>
        <w:ind w:left="570" w:hanging="360"/>
      </w:pPr>
      <w:rPr>
        <w:rFonts w:ascii="ＭＳ ゴシック" w:eastAsia="ＭＳ ゴシック" w:hAnsi="ＭＳ ゴシック" w:cs="Times New Roman" w:hint="eastAsia"/>
        <w:color w:val="FF0000"/>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3C9C6385"/>
    <w:multiLevelType w:val="hybridMultilevel"/>
    <w:tmpl w:val="2A7C1A04"/>
    <w:lvl w:ilvl="0" w:tplc="67D6DC40">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1E4791E"/>
    <w:multiLevelType w:val="hybridMultilevel"/>
    <w:tmpl w:val="A06E3DA6"/>
    <w:lvl w:ilvl="0" w:tplc="5CF23F3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29A60CD"/>
    <w:multiLevelType w:val="hybridMultilevel"/>
    <w:tmpl w:val="5B6A4E96"/>
    <w:lvl w:ilvl="0" w:tplc="D7F69930">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CE35D47"/>
    <w:multiLevelType w:val="hybridMultilevel"/>
    <w:tmpl w:val="4510F0BC"/>
    <w:lvl w:ilvl="0" w:tplc="A7644C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1962D06"/>
    <w:multiLevelType w:val="hybridMultilevel"/>
    <w:tmpl w:val="E9AE726A"/>
    <w:lvl w:ilvl="0" w:tplc="FA3EA44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084728D"/>
    <w:multiLevelType w:val="hybridMultilevel"/>
    <w:tmpl w:val="AFF4B220"/>
    <w:lvl w:ilvl="0" w:tplc="A72CE5C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AC1336"/>
    <w:multiLevelType w:val="hybridMultilevel"/>
    <w:tmpl w:val="67081658"/>
    <w:lvl w:ilvl="0" w:tplc="8C9CBD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0C33EA2"/>
    <w:multiLevelType w:val="hybridMultilevel"/>
    <w:tmpl w:val="41548B74"/>
    <w:lvl w:ilvl="0" w:tplc="F634C1F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70C44D19"/>
    <w:multiLevelType w:val="hybridMultilevel"/>
    <w:tmpl w:val="361C51DC"/>
    <w:lvl w:ilvl="0" w:tplc="D3F0290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7EA56349"/>
    <w:multiLevelType w:val="hybridMultilevel"/>
    <w:tmpl w:val="BAEC8E22"/>
    <w:lvl w:ilvl="0" w:tplc="D34A6C00">
      <w:start w:val="1"/>
      <w:numFmt w:val="decimalEnclosedCircle"/>
      <w:lvlText w:val="%1"/>
      <w:lvlJc w:val="left"/>
      <w:pPr>
        <w:ind w:left="389" w:hanging="360"/>
      </w:pPr>
      <w:rPr>
        <w:rFonts w:hint="default"/>
      </w:rPr>
    </w:lvl>
    <w:lvl w:ilvl="1" w:tplc="04090017" w:tentative="1">
      <w:start w:val="1"/>
      <w:numFmt w:val="aiueoFullWidth"/>
      <w:lvlText w:val="(%2)"/>
      <w:lvlJc w:val="left"/>
      <w:pPr>
        <w:ind w:left="909" w:hanging="440"/>
      </w:pPr>
    </w:lvl>
    <w:lvl w:ilvl="2" w:tplc="04090011" w:tentative="1">
      <w:start w:val="1"/>
      <w:numFmt w:val="decimalEnclosedCircle"/>
      <w:lvlText w:val="%3"/>
      <w:lvlJc w:val="left"/>
      <w:pPr>
        <w:ind w:left="1349" w:hanging="440"/>
      </w:pPr>
    </w:lvl>
    <w:lvl w:ilvl="3" w:tplc="0409000F" w:tentative="1">
      <w:start w:val="1"/>
      <w:numFmt w:val="decimal"/>
      <w:lvlText w:val="%4."/>
      <w:lvlJc w:val="left"/>
      <w:pPr>
        <w:ind w:left="1789" w:hanging="440"/>
      </w:pPr>
    </w:lvl>
    <w:lvl w:ilvl="4" w:tplc="04090017" w:tentative="1">
      <w:start w:val="1"/>
      <w:numFmt w:val="aiueoFullWidth"/>
      <w:lvlText w:val="(%5)"/>
      <w:lvlJc w:val="left"/>
      <w:pPr>
        <w:ind w:left="2229" w:hanging="440"/>
      </w:pPr>
    </w:lvl>
    <w:lvl w:ilvl="5" w:tplc="04090011" w:tentative="1">
      <w:start w:val="1"/>
      <w:numFmt w:val="decimalEnclosedCircle"/>
      <w:lvlText w:val="%6"/>
      <w:lvlJc w:val="left"/>
      <w:pPr>
        <w:ind w:left="2669" w:hanging="440"/>
      </w:pPr>
    </w:lvl>
    <w:lvl w:ilvl="6" w:tplc="0409000F" w:tentative="1">
      <w:start w:val="1"/>
      <w:numFmt w:val="decimal"/>
      <w:lvlText w:val="%7."/>
      <w:lvlJc w:val="left"/>
      <w:pPr>
        <w:ind w:left="3109" w:hanging="440"/>
      </w:pPr>
    </w:lvl>
    <w:lvl w:ilvl="7" w:tplc="04090017" w:tentative="1">
      <w:start w:val="1"/>
      <w:numFmt w:val="aiueoFullWidth"/>
      <w:lvlText w:val="(%8)"/>
      <w:lvlJc w:val="left"/>
      <w:pPr>
        <w:ind w:left="3549" w:hanging="440"/>
      </w:pPr>
    </w:lvl>
    <w:lvl w:ilvl="8" w:tplc="04090011" w:tentative="1">
      <w:start w:val="1"/>
      <w:numFmt w:val="decimalEnclosedCircle"/>
      <w:lvlText w:val="%9"/>
      <w:lvlJc w:val="left"/>
      <w:pPr>
        <w:ind w:left="3989" w:hanging="440"/>
      </w:pPr>
    </w:lvl>
  </w:abstractNum>
  <w:num w:numId="1" w16cid:durableId="1587377259">
    <w:abstractNumId w:val="4"/>
  </w:num>
  <w:num w:numId="2" w16cid:durableId="863135107">
    <w:abstractNumId w:val="0"/>
  </w:num>
  <w:num w:numId="3" w16cid:durableId="372845626">
    <w:abstractNumId w:val="6"/>
  </w:num>
  <w:num w:numId="4" w16cid:durableId="1769348636">
    <w:abstractNumId w:val="15"/>
  </w:num>
  <w:num w:numId="5" w16cid:durableId="150564019">
    <w:abstractNumId w:val="12"/>
  </w:num>
  <w:num w:numId="6" w16cid:durableId="609700740">
    <w:abstractNumId w:val="3"/>
  </w:num>
  <w:num w:numId="7" w16cid:durableId="2074616650">
    <w:abstractNumId w:val="17"/>
  </w:num>
  <w:num w:numId="8" w16cid:durableId="962688961">
    <w:abstractNumId w:val="7"/>
  </w:num>
  <w:num w:numId="9" w16cid:durableId="1368749705">
    <w:abstractNumId w:val="13"/>
  </w:num>
  <w:num w:numId="10" w16cid:durableId="1781803545">
    <w:abstractNumId w:val="2"/>
  </w:num>
  <w:num w:numId="11" w16cid:durableId="1176731306">
    <w:abstractNumId w:val="14"/>
  </w:num>
  <w:num w:numId="12" w16cid:durableId="1749691833">
    <w:abstractNumId w:val="11"/>
  </w:num>
  <w:num w:numId="13" w16cid:durableId="1717125552">
    <w:abstractNumId w:val="19"/>
  </w:num>
  <w:num w:numId="14" w16cid:durableId="401178123">
    <w:abstractNumId w:val="8"/>
  </w:num>
  <w:num w:numId="15" w16cid:durableId="1377925821">
    <w:abstractNumId w:val="20"/>
  </w:num>
  <w:num w:numId="16" w16cid:durableId="1285189130">
    <w:abstractNumId w:val="18"/>
  </w:num>
  <w:num w:numId="17" w16cid:durableId="1038894202">
    <w:abstractNumId w:val="9"/>
  </w:num>
  <w:num w:numId="18" w16cid:durableId="1069771672">
    <w:abstractNumId w:val="1"/>
  </w:num>
  <w:num w:numId="19" w16cid:durableId="1235386320">
    <w:abstractNumId w:val="5"/>
  </w:num>
  <w:num w:numId="20" w16cid:durableId="2002393534">
    <w:abstractNumId w:val="16"/>
  </w:num>
  <w:num w:numId="21" w16cid:durableId="9499714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hyphenationZone w:val="0"/>
  <w:drawingGridHorizontalSpacing w:val="99"/>
  <w:drawingGridVerticalSpacing w:val="291"/>
  <w:displayHorizontalDrawingGridEvery w:val="0"/>
  <w:doNotShadeFormData/>
  <w:characterSpacingControl w:val="compressPunctuation"/>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207"/>
    <w:rsid w:val="00000828"/>
    <w:rsid w:val="00000B5F"/>
    <w:rsid w:val="00004A7B"/>
    <w:rsid w:val="00005FE5"/>
    <w:rsid w:val="00012565"/>
    <w:rsid w:val="00014693"/>
    <w:rsid w:val="00015711"/>
    <w:rsid w:val="000173EA"/>
    <w:rsid w:val="000204E3"/>
    <w:rsid w:val="00020E63"/>
    <w:rsid w:val="00021462"/>
    <w:rsid w:val="000233E5"/>
    <w:rsid w:val="000264A0"/>
    <w:rsid w:val="000275CC"/>
    <w:rsid w:val="00032F30"/>
    <w:rsid w:val="00033D60"/>
    <w:rsid w:val="0003637C"/>
    <w:rsid w:val="00043DFA"/>
    <w:rsid w:val="00043E56"/>
    <w:rsid w:val="000473F8"/>
    <w:rsid w:val="00062CEA"/>
    <w:rsid w:val="00063F72"/>
    <w:rsid w:val="00067582"/>
    <w:rsid w:val="00067B25"/>
    <w:rsid w:val="00072DEE"/>
    <w:rsid w:val="00074D63"/>
    <w:rsid w:val="00077FDE"/>
    <w:rsid w:val="000827A7"/>
    <w:rsid w:val="00090F4A"/>
    <w:rsid w:val="000A21A5"/>
    <w:rsid w:val="000B06CC"/>
    <w:rsid w:val="000B0C1A"/>
    <w:rsid w:val="000B61DD"/>
    <w:rsid w:val="000C3933"/>
    <w:rsid w:val="000C6F76"/>
    <w:rsid w:val="000E08E2"/>
    <w:rsid w:val="000E4A8B"/>
    <w:rsid w:val="000E4F91"/>
    <w:rsid w:val="00101874"/>
    <w:rsid w:val="001030B7"/>
    <w:rsid w:val="00103714"/>
    <w:rsid w:val="00103860"/>
    <w:rsid w:val="001053C8"/>
    <w:rsid w:val="0010722C"/>
    <w:rsid w:val="00113509"/>
    <w:rsid w:val="00113950"/>
    <w:rsid w:val="00114D19"/>
    <w:rsid w:val="00120DE5"/>
    <w:rsid w:val="00122614"/>
    <w:rsid w:val="00124372"/>
    <w:rsid w:val="00133FCF"/>
    <w:rsid w:val="00136793"/>
    <w:rsid w:val="0015593A"/>
    <w:rsid w:val="00156978"/>
    <w:rsid w:val="00163B5B"/>
    <w:rsid w:val="00167F1C"/>
    <w:rsid w:val="0017176E"/>
    <w:rsid w:val="001731B7"/>
    <w:rsid w:val="00177034"/>
    <w:rsid w:val="001772C9"/>
    <w:rsid w:val="00177601"/>
    <w:rsid w:val="001800E5"/>
    <w:rsid w:val="00181B44"/>
    <w:rsid w:val="001820B7"/>
    <w:rsid w:val="00182185"/>
    <w:rsid w:val="00182E76"/>
    <w:rsid w:val="00183ADE"/>
    <w:rsid w:val="00187E13"/>
    <w:rsid w:val="0019250D"/>
    <w:rsid w:val="00193DEF"/>
    <w:rsid w:val="001947D0"/>
    <w:rsid w:val="00195C0F"/>
    <w:rsid w:val="00197AA7"/>
    <w:rsid w:val="00197DB4"/>
    <w:rsid w:val="001A0D96"/>
    <w:rsid w:val="001A5EE5"/>
    <w:rsid w:val="001B0CB2"/>
    <w:rsid w:val="001B4911"/>
    <w:rsid w:val="001B588B"/>
    <w:rsid w:val="001C071D"/>
    <w:rsid w:val="001C3434"/>
    <w:rsid w:val="001C5F72"/>
    <w:rsid w:val="001D1009"/>
    <w:rsid w:val="001D47C4"/>
    <w:rsid w:val="001D5517"/>
    <w:rsid w:val="001E6CAE"/>
    <w:rsid w:val="001F18B4"/>
    <w:rsid w:val="001F63C4"/>
    <w:rsid w:val="00200D5C"/>
    <w:rsid w:val="002011DF"/>
    <w:rsid w:val="00201EF9"/>
    <w:rsid w:val="002033E5"/>
    <w:rsid w:val="00203CC2"/>
    <w:rsid w:val="00207E59"/>
    <w:rsid w:val="00212CB5"/>
    <w:rsid w:val="00215B0E"/>
    <w:rsid w:val="0021658E"/>
    <w:rsid w:val="00222627"/>
    <w:rsid w:val="002245AF"/>
    <w:rsid w:val="00225A1C"/>
    <w:rsid w:val="002263B4"/>
    <w:rsid w:val="00226DC2"/>
    <w:rsid w:val="00231FD2"/>
    <w:rsid w:val="00244FC8"/>
    <w:rsid w:val="00247AE5"/>
    <w:rsid w:val="0025571B"/>
    <w:rsid w:val="00260D05"/>
    <w:rsid w:val="00261321"/>
    <w:rsid w:val="00265DDF"/>
    <w:rsid w:val="00270116"/>
    <w:rsid w:val="0027594E"/>
    <w:rsid w:val="002762DB"/>
    <w:rsid w:val="002772F0"/>
    <w:rsid w:val="00293AFF"/>
    <w:rsid w:val="00294D3F"/>
    <w:rsid w:val="00297031"/>
    <w:rsid w:val="002A1364"/>
    <w:rsid w:val="002A1C91"/>
    <w:rsid w:val="002C2553"/>
    <w:rsid w:val="002C267F"/>
    <w:rsid w:val="002C552B"/>
    <w:rsid w:val="002D0367"/>
    <w:rsid w:val="002E41A5"/>
    <w:rsid w:val="002F42B9"/>
    <w:rsid w:val="002F7F74"/>
    <w:rsid w:val="00310818"/>
    <w:rsid w:val="00312551"/>
    <w:rsid w:val="003206B2"/>
    <w:rsid w:val="00327136"/>
    <w:rsid w:val="00331EE5"/>
    <w:rsid w:val="003345B4"/>
    <w:rsid w:val="00337F82"/>
    <w:rsid w:val="00345398"/>
    <w:rsid w:val="0034615C"/>
    <w:rsid w:val="0035170A"/>
    <w:rsid w:val="0035186A"/>
    <w:rsid w:val="00351FC0"/>
    <w:rsid w:val="00363D37"/>
    <w:rsid w:val="00371DF6"/>
    <w:rsid w:val="00374423"/>
    <w:rsid w:val="00374FD2"/>
    <w:rsid w:val="0037734B"/>
    <w:rsid w:val="00386FE5"/>
    <w:rsid w:val="00387C29"/>
    <w:rsid w:val="00391D1E"/>
    <w:rsid w:val="00394B3C"/>
    <w:rsid w:val="00395702"/>
    <w:rsid w:val="00396316"/>
    <w:rsid w:val="00397609"/>
    <w:rsid w:val="003A18DB"/>
    <w:rsid w:val="003A24AD"/>
    <w:rsid w:val="003A4513"/>
    <w:rsid w:val="003A675B"/>
    <w:rsid w:val="003B2C9E"/>
    <w:rsid w:val="003B6078"/>
    <w:rsid w:val="003C3CDA"/>
    <w:rsid w:val="003C4D92"/>
    <w:rsid w:val="003D0A28"/>
    <w:rsid w:val="003D23AA"/>
    <w:rsid w:val="003D5D5E"/>
    <w:rsid w:val="003D7AA9"/>
    <w:rsid w:val="003E1AF7"/>
    <w:rsid w:val="003E4B35"/>
    <w:rsid w:val="003E5050"/>
    <w:rsid w:val="003E5478"/>
    <w:rsid w:val="003E5AD3"/>
    <w:rsid w:val="003F264F"/>
    <w:rsid w:val="003F5D72"/>
    <w:rsid w:val="00400B9B"/>
    <w:rsid w:val="00401E64"/>
    <w:rsid w:val="00403122"/>
    <w:rsid w:val="004115F2"/>
    <w:rsid w:val="00416D61"/>
    <w:rsid w:val="004210AA"/>
    <w:rsid w:val="00421D8F"/>
    <w:rsid w:val="00421F98"/>
    <w:rsid w:val="004225D4"/>
    <w:rsid w:val="004231B9"/>
    <w:rsid w:val="004308C7"/>
    <w:rsid w:val="00431C25"/>
    <w:rsid w:val="00432EB7"/>
    <w:rsid w:val="00435732"/>
    <w:rsid w:val="00437751"/>
    <w:rsid w:val="004400B7"/>
    <w:rsid w:val="0044035D"/>
    <w:rsid w:val="004417F6"/>
    <w:rsid w:val="004448C5"/>
    <w:rsid w:val="00446924"/>
    <w:rsid w:val="00447891"/>
    <w:rsid w:val="00451DDE"/>
    <w:rsid w:val="0045385D"/>
    <w:rsid w:val="00455671"/>
    <w:rsid w:val="00455C49"/>
    <w:rsid w:val="00462F54"/>
    <w:rsid w:val="00464F0B"/>
    <w:rsid w:val="00466C74"/>
    <w:rsid w:val="004724F5"/>
    <w:rsid w:val="00474454"/>
    <w:rsid w:val="00475265"/>
    <w:rsid w:val="00475914"/>
    <w:rsid w:val="00477B00"/>
    <w:rsid w:val="004838D2"/>
    <w:rsid w:val="00485A04"/>
    <w:rsid w:val="00486423"/>
    <w:rsid w:val="004872FD"/>
    <w:rsid w:val="004935DE"/>
    <w:rsid w:val="00494484"/>
    <w:rsid w:val="004977B0"/>
    <w:rsid w:val="004A12BC"/>
    <w:rsid w:val="004A1D63"/>
    <w:rsid w:val="004A231E"/>
    <w:rsid w:val="004A67C1"/>
    <w:rsid w:val="004B1752"/>
    <w:rsid w:val="004B5EFF"/>
    <w:rsid w:val="004B6760"/>
    <w:rsid w:val="004C454F"/>
    <w:rsid w:val="004C4E5E"/>
    <w:rsid w:val="004E33C0"/>
    <w:rsid w:val="004E5BFB"/>
    <w:rsid w:val="004E676A"/>
    <w:rsid w:val="004E7D7C"/>
    <w:rsid w:val="004F172C"/>
    <w:rsid w:val="004F409B"/>
    <w:rsid w:val="005078FF"/>
    <w:rsid w:val="00507B5D"/>
    <w:rsid w:val="00511DF6"/>
    <w:rsid w:val="005133A3"/>
    <w:rsid w:val="00513939"/>
    <w:rsid w:val="00514406"/>
    <w:rsid w:val="0051788A"/>
    <w:rsid w:val="00523471"/>
    <w:rsid w:val="00524097"/>
    <w:rsid w:val="00530DC9"/>
    <w:rsid w:val="005321F4"/>
    <w:rsid w:val="0054584B"/>
    <w:rsid w:val="00545E4D"/>
    <w:rsid w:val="005468B0"/>
    <w:rsid w:val="00547812"/>
    <w:rsid w:val="005527EF"/>
    <w:rsid w:val="0056472A"/>
    <w:rsid w:val="0056639C"/>
    <w:rsid w:val="00567DCF"/>
    <w:rsid w:val="00570263"/>
    <w:rsid w:val="00572207"/>
    <w:rsid w:val="00581292"/>
    <w:rsid w:val="00583AC3"/>
    <w:rsid w:val="00585C74"/>
    <w:rsid w:val="0058709F"/>
    <w:rsid w:val="00587227"/>
    <w:rsid w:val="00587F15"/>
    <w:rsid w:val="005A1B18"/>
    <w:rsid w:val="005A50CF"/>
    <w:rsid w:val="005A7FD4"/>
    <w:rsid w:val="005B61EA"/>
    <w:rsid w:val="005B621D"/>
    <w:rsid w:val="005B7131"/>
    <w:rsid w:val="005C2D78"/>
    <w:rsid w:val="005C56BA"/>
    <w:rsid w:val="005D0057"/>
    <w:rsid w:val="005D0CD4"/>
    <w:rsid w:val="005E5CF6"/>
    <w:rsid w:val="005F307A"/>
    <w:rsid w:val="005F3983"/>
    <w:rsid w:val="005F4CE0"/>
    <w:rsid w:val="005F51DD"/>
    <w:rsid w:val="005F5788"/>
    <w:rsid w:val="00605E6F"/>
    <w:rsid w:val="006070F9"/>
    <w:rsid w:val="00612A51"/>
    <w:rsid w:val="00615E60"/>
    <w:rsid w:val="006209CA"/>
    <w:rsid w:val="0062311D"/>
    <w:rsid w:val="00623139"/>
    <w:rsid w:val="00624510"/>
    <w:rsid w:val="00626C45"/>
    <w:rsid w:val="00632559"/>
    <w:rsid w:val="0063348C"/>
    <w:rsid w:val="006338CE"/>
    <w:rsid w:val="00633C05"/>
    <w:rsid w:val="0063512B"/>
    <w:rsid w:val="006354BD"/>
    <w:rsid w:val="00636C49"/>
    <w:rsid w:val="006429C1"/>
    <w:rsid w:val="006436AC"/>
    <w:rsid w:val="00643F52"/>
    <w:rsid w:val="006453C0"/>
    <w:rsid w:val="006504CB"/>
    <w:rsid w:val="00652577"/>
    <w:rsid w:val="00653378"/>
    <w:rsid w:val="0066607C"/>
    <w:rsid w:val="0066694D"/>
    <w:rsid w:val="00677C5B"/>
    <w:rsid w:val="00680ED7"/>
    <w:rsid w:val="00683CB3"/>
    <w:rsid w:val="00691868"/>
    <w:rsid w:val="00693B0A"/>
    <w:rsid w:val="006B4E11"/>
    <w:rsid w:val="006B5207"/>
    <w:rsid w:val="006B67C0"/>
    <w:rsid w:val="006C0DD3"/>
    <w:rsid w:val="006D234C"/>
    <w:rsid w:val="006D5E1D"/>
    <w:rsid w:val="006D7C18"/>
    <w:rsid w:val="006E011B"/>
    <w:rsid w:val="006E0FCA"/>
    <w:rsid w:val="006E2439"/>
    <w:rsid w:val="006E24D8"/>
    <w:rsid w:val="006E3645"/>
    <w:rsid w:val="006E60B0"/>
    <w:rsid w:val="006F2F7B"/>
    <w:rsid w:val="006F5F37"/>
    <w:rsid w:val="0070373E"/>
    <w:rsid w:val="007141BB"/>
    <w:rsid w:val="00714952"/>
    <w:rsid w:val="0072129A"/>
    <w:rsid w:val="00734EC6"/>
    <w:rsid w:val="007371EB"/>
    <w:rsid w:val="007406BC"/>
    <w:rsid w:val="00744FEC"/>
    <w:rsid w:val="007503AC"/>
    <w:rsid w:val="00753A76"/>
    <w:rsid w:val="0075674E"/>
    <w:rsid w:val="007626A4"/>
    <w:rsid w:val="007629AD"/>
    <w:rsid w:val="0077141E"/>
    <w:rsid w:val="00775001"/>
    <w:rsid w:val="007823AE"/>
    <w:rsid w:val="00783A2F"/>
    <w:rsid w:val="00784CA0"/>
    <w:rsid w:val="00785EAE"/>
    <w:rsid w:val="00786E32"/>
    <w:rsid w:val="00790606"/>
    <w:rsid w:val="00791CD1"/>
    <w:rsid w:val="00792687"/>
    <w:rsid w:val="00795C6E"/>
    <w:rsid w:val="007A493A"/>
    <w:rsid w:val="007A4CBB"/>
    <w:rsid w:val="007B1307"/>
    <w:rsid w:val="007B159B"/>
    <w:rsid w:val="007C5290"/>
    <w:rsid w:val="007D1FAB"/>
    <w:rsid w:val="007D654B"/>
    <w:rsid w:val="007D72AA"/>
    <w:rsid w:val="007E5E29"/>
    <w:rsid w:val="007F1B0B"/>
    <w:rsid w:val="007F3B66"/>
    <w:rsid w:val="007F78FF"/>
    <w:rsid w:val="00803A66"/>
    <w:rsid w:val="008109B1"/>
    <w:rsid w:val="00813DB0"/>
    <w:rsid w:val="008275AD"/>
    <w:rsid w:val="00832646"/>
    <w:rsid w:val="00847CCB"/>
    <w:rsid w:val="008526B0"/>
    <w:rsid w:val="00857170"/>
    <w:rsid w:val="008651C2"/>
    <w:rsid w:val="0086599B"/>
    <w:rsid w:val="008671C5"/>
    <w:rsid w:val="00870406"/>
    <w:rsid w:val="00883576"/>
    <w:rsid w:val="008845CF"/>
    <w:rsid w:val="00884919"/>
    <w:rsid w:val="0089034E"/>
    <w:rsid w:val="0089121D"/>
    <w:rsid w:val="008949C5"/>
    <w:rsid w:val="00895D70"/>
    <w:rsid w:val="008A0B28"/>
    <w:rsid w:val="008A14FE"/>
    <w:rsid w:val="008A19B6"/>
    <w:rsid w:val="008A31AA"/>
    <w:rsid w:val="008A6F38"/>
    <w:rsid w:val="008B0BC1"/>
    <w:rsid w:val="008B2021"/>
    <w:rsid w:val="008B728D"/>
    <w:rsid w:val="008C6788"/>
    <w:rsid w:val="008D0272"/>
    <w:rsid w:val="008D0A34"/>
    <w:rsid w:val="008D13CC"/>
    <w:rsid w:val="008D448B"/>
    <w:rsid w:val="008D76EF"/>
    <w:rsid w:val="008D7C6B"/>
    <w:rsid w:val="008E0F77"/>
    <w:rsid w:val="008E6AA2"/>
    <w:rsid w:val="008F755C"/>
    <w:rsid w:val="00900B33"/>
    <w:rsid w:val="0090288F"/>
    <w:rsid w:val="00903B5F"/>
    <w:rsid w:val="00904A02"/>
    <w:rsid w:val="00905E9E"/>
    <w:rsid w:val="00913C91"/>
    <w:rsid w:val="009164C5"/>
    <w:rsid w:val="00931C1C"/>
    <w:rsid w:val="00933044"/>
    <w:rsid w:val="009402DC"/>
    <w:rsid w:val="00945118"/>
    <w:rsid w:val="00950A33"/>
    <w:rsid w:val="009551F8"/>
    <w:rsid w:val="00960165"/>
    <w:rsid w:val="00960D5C"/>
    <w:rsid w:val="00963511"/>
    <w:rsid w:val="0098270B"/>
    <w:rsid w:val="00983110"/>
    <w:rsid w:val="00990492"/>
    <w:rsid w:val="0099724F"/>
    <w:rsid w:val="009972C2"/>
    <w:rsid w:val="009A3557"/>
    <w:rsid w:val="009B13D6"/>
    <w:rsid w:val="009C03D5"/>
    <w:rsid w:val="009C6562"/>
    <w:rsid w:val="009D5462"/>
    <w:rsid w:val="009D5AA0"/>
    <w:rsid w:val="009D78D3"/>
    <w:rsid w:val="009D7BE9"/>
    <w:rsid w:val="009E3256"/>
    <w:rsid w:val="009E36AB"/>
    <w:rsid w:val="009E609B"/>
    <w:rsid w:val="009F14DC"/>
    <w:rsid w:val="009F15CF"/>
    <w:rsid w:val="009F51A4"/>
    <w:rsid w:val="009F6883"/>
    <w:rsid w:val="00A05DB9"/>
    <w:rsid w:val="00A12B83"/>
    <w:rsid w:val="00A144DF"/>
    <w:rsid w:val="00A15FF5"/>
    <w:rsid w:val="00A2012B"/>
    <w:rsid w:val="00A24018"/>
    <w:rsid w:val="00A26302"/>
    <w:rsid w:val="00A27F81"/>
    <w:rsid w:val="00A308E5"/>
    <w:rsid w:val="00A40C82"/>
    <w:rsid w:val="00A439C1"/>
    <w:rsid w:val="00A44B9C"/>
    <w:rsid w:val="00A469CF"/>
    <w:rsid w:val="00A51207"/>
    <w:rsid w:val="00A5577E"/>
    <w:rsid w:val="00A6060F"/>
    <w:rsid w:val="00A6070B"/>
    <w:rsid w:val="00A74454"/>
    <w:rsid w:val="00A77A14"/>
    <w:rsid w:val="00A829BC"/>
    <w:rsid w:val="00A8343F"/>
    <w:rsid w:val="00A83453"/>
    <w:rsid w:val="00AA3675"/>
    <w:rsid w:val="00AA55C3"/>
    <w:rsid w:val="00AA7353"/>
    <w:rsid w:val="00AB554E"/>
    <w:rsid w:val="00AB6844"/>
    <w:rsid w:val="00AC1A8A"/>
    <w:rsid w:val="00AC76E6"/>
    <w:rsid w:val="00AD4C6C"/>
    <w:rsid w:val="00AE2232"/>
    <w:rsid w:val="00AF20F3"/>
    <w:rsid w:val="00B047A6"/>
    <w:rsid w:val="00B07929"/>
    <w:rsid w:val="00B10B3A"/>
    <w:rsid w:val="00B16833"/>
    <w:rsid w:val="00B21FCD"/>
    <w:rsid w:val="00B223B0"/>
    <w:rsid w:val="00B243E8"/>
    <w:rsid w:val="00B25B65"/>
    <w:rsid w:val="00B35B7B"/>
    <w:rsid w:val="00B46ACB"/>
    <w:rsid w:val="00B47765"/>
    <w:rsid w:val="00B532D7"/>
    <w:rsid w:val="00B56212"/>
    <w:rsid w:val="00B57055"/>
    <w:rsid w:val="00B64303"/>
    <w:rsid w:val="00B71D2C"/>
    <w:rsid w:val="00B76198"/>
    <w:rsid w:val="00B77218"/>
    <w:rsid w:val="00B81BDE"/>
    <w:rsid w:val="00B82A36"/>
    <w:rsid w:val="00B86178"/>
    <w:rsid w:val="00B87F5E"/>
    <w:rsid w:val="00B94689"/>
    <w:rsid w:val="00B951BF"/>
    <w:rsid w:val="00B95721"/>
    <w:rsid w:val="00BA05CD"/>
    <w:rsid w:val="00BA1A9B"/>
    <w:rsid w:val="00BA4AC5"/>
    <w:rsid w:val="00BA65E6"/>
    <w:rsid w:val="00BA7D8A"/>
    <w:rsid w:val="00BB4CFE"/>
    <w:rsid w:val="00BC281C"/>
    <w:rsid w:val="00BC33DE"/>
    <w:rsid w:val="00BD72E6"/>
    <w:rsid w:val="00BD76C0"/>
    <w:rsid w:val="00BE3CEB"/>
    <w:rsid w:val="00BF0305"/>
    <w:rsid w:val="00BF23DF"/>
    <w:rsid w:val="00BF5BA2"/>
    <w:rsid w:val="00BF6BB1"/>
    <w:rsid w:val="00C007FE"/>
    <w:rsid w:val="00C0283F"/>
    <w:rsid w:val="00C069B2"/>
    <w:rsid w:val="00C06A41"/>
    <w:rsid w:val="00C11B0D"/>
    <w:rsid w:val="00C143D9"/>
    <w:rsid w:val="00C17136"/>
    <w:rsid w:val="00C1798E"/>
    <w:rsid w:val="00C209E5"/>
    <w:rsid w:val="00C21D5A"/>
    <w:rsid w:val="00C23727"/>
    <w:rsid w:val="00C26AA2"/>
    <w:rsid w:val="00C332ED"/>
    <w:rsid w:val="00C34599"/>
    <w:rsid w:val="00C35A32"/>
    <w:rsid w:val="00C35DBF"/>
    <w:rsid w:val="00C364A5"/>
    <w:rsid w:val="00C37A4F"/>
    <w:rsid w:val="00C37EBF"/>
    <w:rsid w:val="00C40013"/>
    <w:rsid w:val="00C41562"/>
    <w:rsid w:val="00C43D33"/>
    <w:rsid w:val="00C51348"/>
    <w:rsid w:val="00C562E0"/>
    <w:rsid w:val="00C6158D"/>
    <w:rsid w:val="00C64876"/>
    <w:rsid w:val="00C65748"/>
    <w:rsid w:val="00C67E77"/>
    <w:rsid w:val="00C7070D"/>
    <w:rsid w:val="00C756EB"/>
    <w:rsid w:val="00C76638"/>
    <w:rsid w:val="00C819B2"/>
    <w:rsid w:val="00C835C7"/>
    <w:rsid w:val="00C83D2A"/>
    <w:rsid w:val="00C87CF1"/>
    <w:rsid w:val="00C9367E"/>
    <w:rsid w:val="00C93A6C"/>
    <w:rsid w:val="00CA3403"/>
    <w:rsid w:val="00CB052C"/>
    <w:rsid w:val="00CB1BB1"/>
    <w:rsid w:val="00CC13B4"/>
    <w:rsid w:val="00CC26FE"/>
    <w:rsid w:val="00CC271E"/>
    <w:rsid w:val="00CC5171"/>
    <w:rsid w:val="00CC616B"/>
    <w:rsid w:val="00CD01AC"/>
    <w:rsid w:val="00CD1E03"/>
    <w:rsid w:val="00CD2335"/>
    <w:rsid w:val="00CD4B3E"/>
    <w:rsid w:val="00CD6235"/>
    <w:rsid w:val="00CE584C"/>
    <w:rsid w:val="00CF2620"/>
    <w:rsid w:val="00CF2860"/>
    <w:rsid w:val="00CF6085"/>
    <w:rsid w:val="00D001D5"/>
    <w:rsid w:val="00D02F54"/>
    <w:rsid w:val="00D0530C"/>
    <w:rsid w:val="00D060C3"/>
    <w:rsid w:val="00D13893"/>
    <w:rsid w:val="00D17809"/>
    <w:rsid w:val="00D2239E"/>
    <w:rsid w:val="00D22504"/>
    <w:rsid w:val="00D24F4B"/>
    <w:rsid w:val="00D37233"/>
    <w:rsid w:val="00D42A5F"/>
    <w:rsid w:val="00D43FEB"/>
    <w:rsid w:val="00D528F8"/>
    <w:rsid w:val="00D56D76"/>
    <w:rsid w:val="00D57AD3"/>
    <w:rsid w:val="00D65B43"/>
    <w:rsid w:val="00D702A4"/>
    <w:rsid w:val="00D7273B"/>
    <w:rsid w:val="00D72804"/>
    <w:rsid w:val="00D75429"/>
    <w:rsid w:val="00D9235C"/>
    <w:rsid w:val="00DA0C35"/>
    <w:rsid w:val="00DA47AD"/>
    <w:rsid w:val="00DA4D69"/>
    <w:rsid w:val="00DA6847"/>
    <w:rsid w:val="00DB2B47"/>
    <w:rsid w:val="00DB3492"/>
    <w:rsid w:val="00DB73A2"/>
    <w:rsid w:val="00DC441F"/>
    <w:rsid w:val="00DC596D"/>
    <w:rsid w:val="00DD5271"/>
    <w:rsid w:val="00DD6DA7"/>
    <w:rsid w:val="00DE1250"/>
    <w:rsid w:val="00DE167A"/>
    <w:rsid w:val="00DE2F1A"/>
    <w:rsid w:val="00DF29ED"/>
    <w:rsid w:val="00E07B57"/>
    <w:rsid w:val="00E13059"/>
    <w:rsid w:val="00E133EC"/>
    <w:rsid w:val="00E1370B"/>
    <w:rsid w:val="00E224FE"/>
    <w:rsid w:val="00E22643"/>
    <w:rsid w:val="00E22D5B"/>
    <w:rsid w:val="00E237E3"/>
    <w:rsid w:val="00E247F2"/>
    <w:rsid w:val="00E35ACD"/>
    <w:rsid w:val="00E4134C"/>
    <w:rsid w:val="00E428D8"/>
    <w:rsid w:val="00E43B86"/>
    <w:rsid w:val="00E5690C"/>
    <w:rsid w:val="00E57FD0"/>
    <w:rsid w:val="00E60DB5"/>
    <w:rsid w:val="00E6437B"/>
    <w:rsid w:val="00E6598F"/>
    <w:rsid w:val="00E701D9"/>
    <w:rsid w:val="00E7433D"/>
    <w:rsid w:val="00E756C4"/>
    <w:rsid w:val="00E75D5E"/>
    <w:rsid w:val="00E8181D"/>
    <w:rsid w:val="00E81F44"/>
    <w:rsid w:val="00E8396B"/>
    <w:rsid w:val="00E84111"/>
    <w:rsid w:val="00E87F73"/>
    <w:rsid w:val="00E91AF0"/>
    <w:rsid w:val="00EA02D3"/>
    <w:rsid w:val="00EA45D7"/>
    <w:rsid w:val="00EA59C6"/>
    <w:rsid w:val="00EB7895"/>
    <w:rsid w:val="00EC13AC"/>
    <w:rsid w:val="00EC1802"/>
    <w:rsid w:val="00ED644C"/>
    <w:rsid w:val="00EE3FF0"/>
    <w:rsid w:val="00EE792F"/>
    <w:rsid w:val="00EE7AF8"/>
    <w:rsid w:val="00F067B7"/>
    <w:rsid w:val="00F11B0E"/>
    <w:rsid w:val="00F2351F"/>
    <w:rsid w:val="00F23B5C"/>
    <w:rsid w:val="00F26EF9"/>
    <w:rsid w:val="00F331C9"/>
    <w:rsid w:val="00F36452"/>
    <w:rsid w:val="00F36EC1"/>
    <w:rsid w:val="00F44609"/>
    <w:rsid w:val="00F505D0"/>
    <w:rsid w:val="00F51580"/>
    <w:rsid w:val="00F51624"/>
    <w:rsid w:val="00F604AB"/>
    <w:rsid w:val="00F61701"/>
    <w:rsid w:val="00F65E8F"/>
    <w:rsid w:val="00F663A5"/>
    <w:rsid w:val="00F66F00"/>
    <w:rsid w:val="00F67932"/>
    <w:rsid w:val="00F73291"/>
    <w:rsid w:val="00F7589F"/>
    <w:rsid w:val="00F85F02"/>
    <w:rsid w:val="00F87AB2"/>
    <w:rsid w:val="00F91790"/>
    <w:rsid w:val="00F91C0B"/>
    <w:rsid w:val="00F930E7"/>
    <w:rsid w:val="00F94C79"/>
    <w:rsid w:val="00FA2C6F"/>
    <w:rsid w:val="00FA49F9"/>
    <w:rsid w:val="00FA5338"/>
    <w:rsid w:val="00FA67BB"/>
    <w:rsid w:val="00FB4922"/>
    <w:rsid w:val="00FB6C64"/>
    <w:rsid w:val="00FC160D"/>
    <w:rsid w:val="00FC17B4"/>
    <w:rsid w:val="00FC3A1E"/>
    <w:rsid w:val="00FC60B3"/>
    <w:rsid w:val="00FD2C11"/>
    <w:rsid w:val="00FD3261"/>
    <w:rsid w:val="00FD6E5A"/>
    <w:rsid w:val="00FF4055"/>
    <w:rsid w:val="00FF72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6990740"/>
  <w15:docId w15:val="{01852760-BF08-45DF-B3B1-2334F7398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11D"/>
    <w:rPr>
      <w:rFonts w:ascii="Century" w:hAnsi="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link w:val="a3"/>
    <w:uiPriority w:val="99"/>
    <w:locked/>
    <w:rPr>
      <w:rFonts w:ascii="Century" w:hAnsi="Century" w:cs="ＭＳ 明朝"/>
      <w:color w:val="000000"/>
      <w:kern w:val="0"/>
      <w:sz w:val="21"/>
      <w:szCs w:val="21"/>
    </w:rPr>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link w:val="a5"/>
    <w:uiPriority w:val="99"/>
    <w:locked/>
    <w:rPr>
      <w:rFonts w:ascii="Century" w:hAnsi="Century" w:cs="ＭＳ 明朝"/>
      <w:color w:val="000000"/>
      <w:kern w:val="0"/>
      <w:sz w:val="21"/>
      <w:szCs w:val="21"/>
    </w:rPr>
  </w:style>
  <w:style w:type="paragraph" w:styleId="a7">
    <w:name w:val="Balloon Text"/>
    <w:basedOn w:val="a"/>
    <w:link w:val="a8"/>
    <w:uiPriority w:val="99"/>
    <w:semiHidden/>
    <w:unhideWhenUsed/>
    <w:rPr>
      <w:rFonts w:ascii="Arial" w:eastAsia="ＭＳ ゴシック" w:hAnsi="Arial"/>
      <w:sz w:val="18"/>
      <w:szCs w:val="18"/>
    </w:rPr>
  </w:style>
  <w:style w:type="character" w:customStyle="1" w:styleId="a8">
    <w:name w:val="吹き出し (文字)"/>
    <w:link w:val="a7"/>
    <w:uiPriority w:val="99"/>
    <w:semiHidden/>
    <w:locked/>
    <w:rPr>
      <w:rFonts w:ascii="Arial" w:eastAsia="ＭＳ ゴシック" w:hAnsi="Arial" w:cs="Times New Roman"/>
      <w:sz w:val="18"/>
      <w:szCs w:val="18"/>
    </w:rPr>
  </w:style>
  <w:style w:type="paragraph" w:customStyle="1" w:styleId="a9">
    <w:name w:val="一太郎"/>
    <w:pPr>
      <w:widowControl w:val="0"/>
      <w:wordWrap w:val="0"/>
      <w:autoSpaceDE w:val="0"/>
      <w:autoSpaceDN w:val="0"/>
      <w:adjustRightInd w:val="0"/>
      <w:spacing w:line="357" w:lineRule="exact"/>
      <w:jc w:val="both"/>
    </w:pPr>
    <w:rPr>
      <w:rFonts w:ascii="Century" w:hAnsi="Century" w:cs="ＭＳ 明朝"/>
      <w:spacing w:val="-1"/>
      <w:sz w:val="22"/>
      <w:szCs w:val="22"/>
    </w:rPr>
  </w:style>
  <w:style w:type="table" w:styleId="aa">
    <w:name w:val="Table Grid"/>
    <w:basedOn w:val="a1"/>
    <w:uiPriority w:val="59"/>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pPr>
      <w:spacing w:before="100" w:beforeAutospacing="1" w:after="100" w:afterAutospacing="1"/>
    </w:pPr>
    <w:rPr>
      <w:rFonts w:ascii="ＭＳ Ｐゴシック" w:eastAsia="ＭＳ Ｐゴシック" w:hAnsi="ＭＳ Ｐゴシック" w:cs="ＭＳ Ｐゴシック"/>
      <w:kern w:val="0"/>
      <w:sz w:val="24"/>
      <w:szCs w:val="24"/>
    </w:rPr>
  </w:style>
  <w:style w:type="paragraph" w:styleId="ab">
    <w:name w:val="List Paragraph"/>
    <w:basedOn w:val="a"/>
    <w:uiPriority w:val="34"/>
    <w:qFormat/>
    <w:pPr>
      <w:overflowPunct w:val="0"/>
      <w:ind w:leftChars="400" w:left="840"/>
    </w:pPr>
    <w:rPr>
      <w:rFonts w:ascii="Times New Roman" w:hAnsi="Times New Roman" w:cs="ＭＳ 明朝"/>
      <w:color w:val="000000"/>
      <w:kern w:val="0"/>
      <w:sz w:val="22"/>
      <w:szCs w:val="22"/>
    </w:rPr>
  </w:style>
  <w:style w:type="character" w:customStyle="1" w:styleId="cm">
    <w:name w:val="cm"/>
    <w:basedOn w:val="a0"/>
  </w:style>
  <w:style w:type="character" w:customStyle="1" w:styleId="match1">
    <w:name w:val="match1"/>
    <w:basedOn w:val="a0"/>
  </w:style>
  <w:style w:type="character" w:customStyle="1" w:styleId="brackets-color1">
    <w:name w:val="brackets-color1"/>
    <w:basedOn w:val="a0"/>
  </w:style>
  <w:style w:type="character" w:customStyle="1" w:styleId="num">
    <w:name w:val="num"/>
    <w:basedOn w:val="a0"/>
  </w:style>
  <w:style w:type="character" w:customStyle="1" w:styleId="p">
    <w:name w:val="p"/>
    <w:basedOn w:val="a0"/>
  </w:style>
  <w:style w:type="character" w:styleId="ac">
    <w:name w:val="annotation reference"/>
    <w:basedOn w:val="a0"/>
    <w:uiPriority w:val="99"/>
    <w:semiHidden/>
    <w:unhideWhenUsed/>
    <w:rPr>
      <w:sz w:val="18"/>
      <w:szCs w:val="18"/>
    </w:rPr>
  </w:style>
  <w:style w:type="paragraph" w:styleId="ad">
    <w:name w:val="annotation text"/>
    <w:basedOn w:val="a"/>
    <w:link w:val="ae"/>
    <w:uiPriority w:val="99"/>
    <w:unhideWhenUsed/>
  </w:style>
  <w:style w:type="character" w:customStyle="1" w:styleId="ae">
    <w:name w:val="コメント文字列 (文字)"/>
    <w:basedOn w:val="a0"/>
    <w:link w:val="ad"/>
    <w:uiPriority w:val="99"/>
    <w:rPr>
      <w:rFonts w:ascii="Century" w:hAnsi="Century"/>
      <w:kern w:val="2"/>
      <w:sz w:val="21"/>
      <w:szCs w:val="21"/>
    </w:rPr>
  </w:style>
  <w:style w:type="paragraph" w:styleId="af">
    <w:name w:val="annotation subject"/>
    <w:basedOn w:val="ad"/>
    <w:next w:val="ad"/>
    <w:link w:val="af0"/>
    <w:uiPriority w:val="99"/>
    <w:semiHidden/>
    <w:unhideWhenUsed/>
    <w:rPr>
      <w:b/>
      <w:bCs/>
    </w:rPr>
  </w:style>
  <w:style w:type="character" w:customStyle="1" w:styleId="af0">
    <w:name w:val="コメント内容 (文字)"/>
    <w:basedOn w:val="ae"/>
    <w:link w:val="af"/>
    <w:uiPriority w:val="99"/>
    <w:semiHidden/>
    <w:rPr>
      <w:rFonts w:ascii="Century" w:hAnsi="Century"/>
      <w:b/>
      <w:bCs/>
      <w:kern w:val="2"/>
      <w:sz w:val="21"/>
      <w:szCs w:val="21"/>
    </w:rPr>
  </w:style>
  <w:style w:type="paragraph" w:customStyle="1" w:styleId="131">
    <w:name w:val="表 (青) 131"/>
    <w:basedOn w:val="a"/>
    <w:uiPriority w:val="34"/>
    <w:qFormat/>
    <w:pPr>
      <w:ind w:leftChars="400" w:left="840"/>
    </w:pPr>
    <w:rPr>
      <w:szCs w:val="22"/>
    </w:rPr>
  </w:style>
  <w:style w:type="paragraph" w:styleId="af1">
    <w:name w:val="Plain Text"/>
    <w:basedOn w:val="a"/>
    <w:link w:val="af2"/>
    <w:uiPriority w:val="99"/>
    <w:semiHidden/>
    <w:unhideWhenUsed/>
    <w:rsid w:val="00485A04"/>
    <w:rPr>
      <w:rFonts w:asciiTheme="minorEastAsia" w:eastAsiaTheme="minorEastAsia" w:hAnsi="Courier New" w:cs="Courier New"/>
    </w:rPr>
  </w:style>
  <w:style w:type="character" w:customStyle="1" w:styleId="af2">
    <w:name w:val="書式なし (文字)"/>
    <w:basedOn w:val="a0"/>
    <w:link w:val="af1"/>
    <w:uiPriority w:val="99"/>
    <w:semiHidden/>
    <w:rsid w:val="00485A04"/>
    <w:rPr>
      <w:rFonts w:asciiTheme="minorEastAsia" w:eastAsiaTheme="minorEastAsia" w:hAnsi="Courier New" w:cs="Courier New"/>
      <w:kern w:val="2"/>
      <w:sz w:val="21"/>
      <w:szCs w:val="21"/>
    </w:rPr>
  </w:style>
  <w:style w:type="character" w:styleId="af3">
    <w:name w:val="Placeholder Text"/>
    <w:basedOn w:val="a0"/>
    <w:uiPriority w:val="99"/>
    <w:semiHidden/>
    <w:rsid w:val="0034615C"/>
    <w:rPr>
      <w:color w:val="808080"/>
    </w:rPr>
  </w:style>
  <w:style w:type="paragraph" w:styleId="af4">
    <w:name w:val="Note Heading"/>
    <w:basedOn w:val="a"/>
    <w:next w:val="a"/>
    <w:link w:val="af5"/>
    <w:uiPriority w:val="99"/>
    <w:unhideWhenUsed/>
    <w:rsid w:val="003C3CDA"/>
    <w:pPr>
      <w:jc w:val="center"/>
    </w:pPr>
    <w:rPr>
      <w:rFonts w:ascii="ＭＳ ゴシック" w:eastAsia="ＭＳ ゴシック" w:hAnsi="ＭＳ ゴシック"/>
      <w:sz w:val="22"/>
      <w:szCs w:val="22"/>
    </w:rPr>
  </w:style>
  <w:style w:type="character" w:customStyle="1" w:styleId="af5">
    <w:name w:val="記 (文字)"/>
    <w:basedOn w:val="a0"/>
    <w:link w:val="af4"/>
    <w:uiPriority w:val="99"/>
    <w:rsid w:val="003C3CDA"/>
    <w:rPr>
      <w:rFonts w:ascii="ＭＳ ゴシック" w:eastAsia="ＭＳ ゴシック" w:hAnsi="ＭＳ ゴシック"/>
      <w:kern w:val="2"/>
      <w:sz w:val="22"/>
      <w:szCs w:val="22"/>
    </w:rPr>
  </w:style>
  <w:style w:type="paragraph" w:styleId="af6">
    <w:name w:val="Closing"/>
    <w:basedOn w:val="a"/>
    <w:link w:val="af7"/>
    <w:uiPriority w:val="99"/>
    <w:unhideWhenUsed/>
    <w:rsid w:val="003C3CDA"/>
    <w:pPr>
      <w:jc w:val="right"/>
    </w:pPr>
    <w:rPr>
      <w:rFonts w:ascii="ＭＳ ゴシック" w:eastAsia="ＭＳ ゴシック" w:hAnsi="ＭＳ ゴシック"/>
      <w:sz w:val="22"/>
      <w:szCs w:val="22"/>
    </w:rPr>
  </w:style>
  <w:style w:type="character" w:customStyle="1" w:styleId="af7">
    <w:name w:val="結語 (文字)"/>
    <w:basedOn w:val="a0"/>
    <w:link w:val="af6"/>
    <w:uiPriority w:val="99"/>
    <w:rsid w:val="003C3CDA"/>
    <w:rPr>
      <w:rFonts w:ascii="ＭＳ ゴシック" w:eastAsia="ＭＳ ゴシック" w:hAnsi="ＭＳ ゴシック"/>
      <w:kern w:val="2"/>
      <w:sz w:val="22"/>
      <w:szCs w:val="22"/>
    </w:rPr>
  </w:style>
  <w:style w:type="character" w:styleId="af8">
    <w:name w:val="Hyperlink"/>
    <w:basedOn w:val="a0"/>
    <w:uiPriority w:val="99"/>
    <w:unhideWhenUsed/>
    <w:rsid w:val="004C454F"/>
    <w:rPr>
      <w:color w:val="0000FF" w:themeColor="hyperlink"/>
      <w:u w:val="single"/>
    </w:rPr>
  </w:style>
  <w:style w:type="character" w:styleId="af9">
    <w:name w:val="Unresolved Mention"/>
    <w:basedOn w:val="a0"/>
    <w:uiPriority w:val="99"/>
    <w:semiHidden/>
    <w:unhideWhenUsed/>
    <w:rsid w:val="004C45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18334">
      <w:marLeft w:val="0"/>
      <w:marRight w:val="0"/>
      <w:marTop w:val="0"/>
      <w:marBottom w:val="0"/>
      <w:divBdr>
        <w:top w:val="none" w:sz="0" w:space="0" w:color="auto"/>
        <w:left w:val="none" w:sz="0" w:space="0" w:color="auto"/>
        <w:bottom w:val="none" w:sz="0" w:space="0" w:color="auto"/>
        <w:right w:val="none" w:sz="0" w:space="0" w:color="auto"/>
      </w:divBdr>
    </w:div>
    <w:div w:id="65618335">
      <w:marLeft w:val="0"/>
      <w:marRight w:val="0"/>
      <w:marTop w:val="0"/>
      <w:marBottom w:val="0"/>
      <w:divBdr>
        <w:top w:val="none" w:sz="0" w:space="0" w:color="auto"/>
        <w:left w:val="none" w:sz="0" w:space="0" w:color="auto"/>
        <w:bottom w:val="none" w:sz="0" w:space="0" w:color="auto"/>
        <w:right w:val="none" w:sz="0" w:space="0" w:color="auto"/>
      </w:divBdr>
    </w:div>
    <w:div w:id="65618336">
      <w:marLeft w:val="0"/>
      <w:marRight w:val="0"/>
      <w:marTop w:val="0"/>
      <w:marBottom w:val="0"/>
      <w:divBdr>
        <w:top w:val="none" w:sz="0" w:space="0" w:color="auto"/>
        <w:left w:val="none" w:sz="0" w:space="0" w:color="auto"/>
        <w:bottom w:val="none" w:sz="0" w:space="0" w:color="auto"/>
        <w:right w:val="none" w:sz="0" w:space="0" w:color="auto"/>
      </w:divBdr>
    </w:div>
    <w:div w:id="65618337">
      <w:marLeft w:val="0"/>
      <w:marRight w:val="0"/>
      <w:marTop w:val="0"/>
      <w:marBottom w:val="0"/>
      <w:divBdr>
        <w:top w:val="none" w:sz="0" w:space="0" w:color="auto"/>
        <w:left w:val="none" w:sz="0" w:space="0" w:color="auto"/>
        <w:bottom w:val="none" w:sz="0" w:space="0" w:color="auto"/>
        <w:right w:val="none" w:sz="0" w:space="0" w:color="auto"/>
      </w:divBdr>
    </w:div>
    <w:div w:id="65618338">
      <w:marLeft w:val="0"/>
      <w:marRight w:val="0"/>
      <w:marTop w:val="0"/>
      <w:marBottom w:val="0"/>
      <w:divBdr>
        <w:top w:val="none" w:sz="0" w:space="0" w:color="auto"/>
        <w:left w:val="none" w:sz="0" w:space="0" w:color="auto"/>
        <w:bottom w:val="none" w:sz="0" w:space="0" w:color="auto"/>
        <w:right w:val="none" w:sz="0" w:space="0" w:color="auto"/>
      </w:divBdr>
    </w:div>
    <w:div w:id="65618339">
      <w:marLeft w:val="0"/>
      <w:marRight w:val="0"/>
      <w:marTop w:val="0"/>
      <w:marBottom w:val="0"/>
      <w:divBdr>
        <w:top w:val="none" w:sz="0" w:space="0" w:color="auto"/>
        <w:left w:val="none" w:sz="0" w:space="0" w:color="auto"/>
        <w:bottom w:val="none" w:sz="0" w:space="0" w:color="auto"/>
        <w:right w:val="none" w:sz="0" w:space="0" w:color="auto"/>
      </w:divBdr>
    </w:div>
    <w:div w:id="65618340">
      <w:marLeft w:val="0"/>
      <w:marRight w:val="0"/>
      <w:marTop w:val="0"/>
      <w:marBottom w:val="0"/>
      <w:divBdr>
        <w:top w:val="none" w:sz="0" w:space="0" w:color="auto"/>
        <w:left w:val="none" w:sz="0" w:space="0" w:color="auto"/>
        <w:bottom w:val="none" w:sz="0" w:space="0" w:color="auto"/>
        <w:right w:val="none" w:sz="0" w:space="0" w:color="auto"/>
      </w:divBdr>
    </w:div>
    <w:div w:id="65618341">
      <w:marLeft w:val="0"/>
      <w:marRight w:val="0"/>
      <w:marTop w:val="0"/>
      <w:marBottom w:val="0"/>
      <w:divBdr>
        <w:top w:val="none" w:sz="0" w:space="0" w:color="auto"/>
        <w:left w:val="none" w:sz="0" w:space="0" w:color="auto"/>
        <w:bottom w:val="none" w:sz="0" w:space="0" w:color="auto"/>
        <w:right w:val="none" w:sz="0" w:space="0" w:color="auto"/>
      </w:divBdr>
    </w:div>
    <w:div w:id="67962759">
      <w:bodyDiv w:val="1"/>
      <w:marLeft w:val="0"/>
      <w:marRight w:val="0"/>
      <w:marTop w:val="0"/>
      <w:marBottom w:val="0"/>
      <w:divBdr>
        <w:top w:val="none" w:sz="0" w:space="0" w:color="auto"/>
        <w:left w:val="none" w:sz="0" w:space="0" w:color="auto"/>
        <w:bottom w:val="none" w:sz="0" w:space="0" w:color="auto"/>
        <w:right w:val="none" w:sz="0" w:space="0" w:color="auto"/>
      </w:divBdr>
    </w:div>
    <w:div w:id="73861431">
      <w:bodyDiv w:val="1"/>
      <w:marLeft w:val="0"/>
      <w:marRight w:val="0"/>
      <w:marTop w:val="0"/>
      <w:marBottom w:val="0"/>
      <w:divBdr>
        <w:top w:val="none" w:sz="0" w:space="0" w:color="auto"/>
        <w:left w:val="none" w:sz="0" w:space="0" w:color="auto"/>
        <w:bottom w:val="none" w:sz="0" w:space="0" w:color="auto"/>
        <w:right w:val="none" w:sz="0" w:space="0" w:color="auto"/>
      </w:divBdr>
    </w:div>
    <w:div w:id="293680177">
      <w:bodyDiv w:val="1"/>
      <w:marLeft w:val="0"/>
      <w:marRight w:val="0"/>
      <w:marTop w:val="0"/>
      <w:marBottom w:val="0"/>
      <w:divBdr>
        <w:top w:val="none" w:sz="0" w:space="0" w:color="auto"/>
        <w:left w:val="none" w:sz="0" w:space="0" w:color="auto"/>
        <w:bottom w:val="none" w:sz="0" w:space="0" w:color="auto"/>
        <w:right w:val="none" w:sz="0" w:space="0" w:color="auto"/>
      </w:divBdr>
    </w:div>
    <w:div w:id="909852657">
      <w:bodyDiv w:val="1"/>
      <w:marLeft w:val="0"/>
      <w:marRight w:val="0"/>
      <w:marTop w:val="0"/>
      <w:marBottom w:val="0"/>
      <w:divBdr>
        <w:top w:val="none" w:sz="0" w:space="0" w:color="auto"/>
        <w:left w:val="none" w:sz="0" w:space="0" w:color="auto"/>
        <w:bottom w:val="none" w:sz="0" w:space="0" w:color="auto"/>
        <w:right w:val="none" w:sz="0" w:space="0" w:color="auto"/>
      </w:divBdr>
    </w:div>
    <w:div w:id="987512647">
      <w:bodyDiv w:val="1"/>
      <w:marLeft w:val="0"/>
      <w:marRight w:val="0"/>
      <w:marTop w:val="0"/>
      <w:marBottom w:val="0"/>
      <w:divBdr>
        <w:top w:val="none" w:sz="0" w:space="0" w:color="auto"/>
        <w:left w:val="none" w:sz="0" w:space="0" w:color="auto"/>
        <w:bottom w:val="none" w:sz="0" w:space="0" w:color="auto"/>
        <w:right w:val="none" w:sz="0" w:space="0" w:color="auto"/>
      </w:divBdr>
    </w:div>
    <w:div w:id="1385715896">
      <w:bodyDiv w:val="1"/>
      <w:marLeft w:val="0"/>
      <w:marRight w:val="0"/>
      <w:marTop w:val="0"/>
      <w:marBottom w:val="0"/>
      <w:divBdr>
        <w:top w:val="none" w:sz="0" w:space="0" w:color="auto"/>
        <w:left w:val="none" w:sz="0" w:space="0" w:color="auto"/>
        <w:bottom w:val="none" w:sz="0" w:space="0" w:color="auto"/>
        <w:right w:val="none" w:sz="0" w:space="0" w:color="auto"/>
      </w:divBdr>
    </w:div>
    <w:div w:id="1390571767">
      <w:bodyDiv w:val="1"/>
      <w:marLeft w:val="0"/>
      <w:marRight w:val="0"/>
      <w:marTop w:val="0"/>
      <w:marBottom w:val="0"/>
      <w:divBdr>
        <w:top w:val="none" w:sz="0" w:space="0" w:color="auto"/>
        <w:left w:val="none" w:sz="0" w:space="0" w:color="auto"/>
        <w:bottom w:val="none" w:sz="0" w:space="0" w:color="auto"/>
        <w:right w:val="none" w:sz="0" w:space="0" w:color="auto"/>
      </w:divBdr>
    </w:div>
    <w:div w:id="1412968760">
      <w:bodyDiv w:val="1"/>
      <w:marLeft w:val="0"/>
      <w:marRight w:val="0"/>
      <w:marTop w:val="0"/>
      <w:marBottom w:val="0"/>
      <w:divBdr>
        <w:top w:val="none" w:sz="0" w:space="0" w:color="auto"/>
        <w:left w:val="none" w:sz="0" w:space="0" w:color="auto"/>
        <w:bottom w:val="none" w:sz="0" w:space="0" w:color="auto"/>
        <w:right w:val="none" w:sz="0" w:space="0" w:color="auto"/>
      </w:divBdr>
    </w:div>
    <w:div w:id="1545369906">
      <w:bodyDiv w:val="1"/>
      <w:marLeft w:val="0"/>
      <w:marRight w:val="0"/>
      <w:marTop w:val="0"/>
      <w:marBottom w:val="0"/>
      <w:divBdr>
        <w:top w:val="none" w:sz="0" w:space="0" w:color="auto"/>
        <w:left w:val="none" w:sz="0" w:space="0" w:color="auto"/>
        <w:bottom w:val="none" w:sz="0" w:space="0" w:color="auto"/>
        <w:right w:val="none" w:sz="0" w:space="0" w:color="auto"/>
      </w:divBdr>
    </w:div>
    <w:div w:id="1690984335">
      <w:bodyDiv w:val="1"/>
      <w:marLeft w:val="0"/>
      <w:marRight w:val="0"/>
      <w:marTop w:val="0"/>
      <w:marBottom w:val="0"/>
      <w:divBdr>
        <w:top w:val="none" w:sz="0" w:space="0" w:color="auto"/>
        <w:left w:val="none" w:sz="0" w:space="0" w:color="auto"/>
        <w:bottom w:val="none" w:sz="0" w:space="0" w:color="auto"/>
        <w:right w:val="none" w:sz="0" w:space="0" w:color="auto"/>
      </w:divBdr>
    </w:div>
    <w:div w:id="1855262486">
      <w:bodyDiv w:val="1"/>
      <w:marLeft w:val="0"/>
      <w:marRight w:val="0"/>
      <w:marTop w:val="0"/>
      <w:marBottom w:val="0"/>
      <w:divBdr>
        <w:top w:val="none" w:sz="0" w:space="0" w:color="auto"/>
        <w:left w:val="none" w:sz="0" w:space="0" w:color="auto"/>
        <w:bottom w:val="none" w:sz="0" w:space="0" w:color="auto"/>
        <w:right w:val="none" w:sz="0" w:space="0" w:color="auto"/>
      </w:divBdr>
    </w:div>
    <w:div w:id="1974092098">
      <w:bodyDiv w:val="1"/>
      <w:marLeft w:val="0"/>
      <w:marRight w:val="0"/>
      <w:marTop w:val="0"/>
      <w:marBottom w:val="0"/>
      <w:divBdr>
        <w:top w:val="none" w:sz="0" w:space="0" w:color="auto"/>
        <w:left w:val="none" w:sz="0" w:space="0" w:color="auto"/>
        <w:bottom w:val="none" w:sz="0" w:space="0" w:color="auto"/>
        <w:right w:val="none" w:sz="0" w:space="0" w:color="auto"/>
      </w:divBdr>
    </w:div>
    <w:div w:id="2017145500">
      <w:bodyDiv w:val="1"/>
      <w:marLeft w:val="0"/>
      <w:marRight w:val="0"/>
      <w:marTop w:val="0"/>
      <w:marBottom w:val="0"/>
      <w:divBdr>
        <w:top w:val="none" w:sz="0" w:space="0" w:color="auto"/>
        <w:left w:val="none" w:sz="0" w:space="0" w:color="auto"/>
        <w:bottom w:val="none" w:sz="0" w:space="0" w:color="auto"/>
        <w:right w:val="none" w:sz="0" w:space="0" w:color="auto"/>
      </w:divBdr>
    </w:div>
    <w:div w:id="2035884385">
      <w:bodyDiv w:val="1"/>
      <w:marLeft w:val="0"/>
      <w:marRight w:val="0"/>
      <w:marTop w:val="0"/>
      <w:marBottom w:val="0"/>
      <w:divBdr>
        <w:top w:val="none" w:sz="0" w:space="0" w:color="auto"/>
        <w:left w:val="none" w:sz="0" w:space="0" w:color="auto"/>
        <w:bottom w:val="none" w:sz="0" w:space="0" w:color="auto"/>
        <w:right w:val="none" w:sz="0" w:space="0" w:color="auto"/>
      </w:divBdr>
    </w:div>
    <w:div w:id="2037267509">
      <w:bodyDiv w:val="1"/>
      <w:marLeft w:val="0"/>
      <w:marRight w:val="0"/>
      <w:marTop w:val="0"/>
      <w:marBottom w:val="0"/>
      <w:divBdr>
        <w:top w:val="none" w:sz="0" w:space="0" w:color="auto"/>
        <w:left w:val="none" w:sz="0" w:space="0" w:color="auto"/>
        <w:bottom w:val="none" w:sz="0" w:space="0" w:color="auto"/>
        <w:right w:val="none" w:sz="0" w:space="0" w:color="auto"/>
      </w:divBdr>
    </w:div>
    <w:div w:id="2046975945">
      <w:bodyDiv w:val="1"/>
      <w:marLeft w:val="0"/>
      <w:marRight w:val="0"/>
      <w:marTop w:val="0"/>
      <w:marBottom w:val="0"/>
      <w:divBdr>
        <w:top w:val="none" w:sz="0" w:space="0" w:color="auto"/>
        <w:left w:val="none" w:sz="0" w:space="0" w:color="auto"/>
        <w:bottom w:val="none" w:sz="0" w:space="0" w:color="auto"/>
        <w:right w:val="none" w:sz="0" w:space="0" w:color="auto"/>
      </w:divBdr>
    </w:div>
    <w:div w:id="2084718932">
      <w:bodyDiv w:val="1"/>
      <w:marLeft w:val="0"/>
      <w:marRight w:val="0"/>
      <w:marTop w:val="0"/>
      <w:marBottom w:val="0"/>
      <w:divBdr>
        <w:top w:val="none" w:sz="0" w:space="0" w:color="auto"/>
        <w:left w:val="none" w:sz="0" w:space="0" w:color="auto"/>
        <w:bottom w:val="none" w:sz="0" w:space="0" w:color="auto"/>
        <w:right w:val="none" w:sz="0" w:space="0" w:color="auto"/>
      </w:divBdr>
    </w:div>
    <w:div w:id="211119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6D9D0-F2F4-4014-8114-08A6CF5E4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1092</Words>
  <Characters>163</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島田　颯</dc:creator>
  <cp:lastModifiedBy>小田切 和恵</cp:lastModifiedBy>
  <cp:revision>3</cp:revision>
  <cp:lastPrinted>2026-01-28T00:17:00Z</cp:lastPrinted>
  <dcterms:created xsi:type="dcterms:W3CDTF">2026-02-02T08:45:00Z</dcterms:created>
  <dcterms:modified xsi:type="dcterms:W3CDTF">2026-02-02T08:48:00Z</dcterms:modified>
</cp:coreProperties>
</file>