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C9E7" w14:textId="4D2C4F7B" w:rsidR="00260961" w:rsidRDefault="00241B69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C6401D">
        <w:rPr>
          <w:rFonts w:ascii="HGｺﾞｼｯｸE" w:eastAsia="HGｺﾞｼｯｸE" w:hAnsi="HGｺﾞｼｯｸE" w:hint="eastAsia"/>
          <w:sz w:val="28"/>
          <w:szCs w:val="28"/>
        </w:rPr>
        <w:t>東京インターナショナル・ギフト・ショー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  <w:r w:rsidR="009923D9">
        <w:rPr>
          <w:rFonts w:ascii="HGｺﾞｼｯｸE" w:eastAsia="HGｺﾞｼｯｸE" w:hAnsi="HGｺﾞｼｯｸE" w:hint="eastAsia"/>
          <w:sz w:val="28"/>
          <w:szCs w:val="28"/>
        </w:rPr>
        <w:t>京都産業2</w:t>
      </w:r>
      <w:r w:rsidR="009923D9">
        <w:rPr>
          <w:rFonts w:ascii="HGｺﾞｼｯｸE" w:eastAsia="HGｺﾞｼｯｸE" w:hAnsi="HGｺﾞｼｯｸE"/>
          <w:sz w:val="28"/>
          <w:szCs w:val="28"/>
        </w:rPr>
        <w:t>1</w:t>
      </w:r>
      <w:r w:rsidR="00937ADC"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7774DC6E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59396F94" w14:textId="7777777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　年　　月　　日</w:t>
      </w:r>
    </w:p>
    <w:p w14:paraId="0B7A7848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2272900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74650AC4" w14:textId="5FFB2E3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事業者</w:t>
            </w:r>
            <w:r w:rsidR="00260961"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647" w:type="dxa"/>
            <w:gridSpan w:val="5"/>
            <w:vAlign w:val="center"/>
          </w:tcPr>
          <w:p w14:paraId="635AEC46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32505EC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235CAA3C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34FB9358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2258573D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04FC60A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F6D42C1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DA6A6C7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3D58F0C4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18196C3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44828F14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321784EB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4B530955" w14:textId="188752AC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  <w:r w:rsidR="009923D9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14:paraId="4B99D32D" w14:textId="23A6592C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992" w:type="dxa"/>
            <w:vAlign w:val="center"/>
          </w:tcPr>
          <w:p w14:paraId="67474242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C5C0CF" w14:textId="766F57E8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260961" w:rsidRPr="00BE7E3E" w14:paraId="2DBACF6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FB7CFD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9ADB304" w14:textId="79113189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  <w:r w:rsidR="009923D9">
              <w:rPr>
                <w:rFonts w:ascii="HGPｺﾞｼｯｸM" w:eastAsia="HGPｺﾞｼｯｸM" w:hint="eastAsia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14:paraId="07B96B9C" w14:textId="7134B40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6F61FA43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1CCADE3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4ADD168C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2B34E7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D670AA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34AD1B93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007ACDE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7FB203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B42FEE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EB6E3A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69479178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79A49DB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6245875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3A796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24F495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56BC826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18E3FC1E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7D4BDC0B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4651D35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2065B31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7894C3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7E1D54F9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C246B78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2C3BB868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0A1E3125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2981483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4F57DCE0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35"/>
      </w:tblGrid>
      <w:tr w:rsidR="00260961" w:rsidRPr="00BE7E3E" w14:paraId="70430895" w14:textId="77777777" w:rsidTr="005679AE">
        <w:trPr>
          <w:cantSplit/>
          <w:trHeight w:val="879"/>
        </w:trPr>
        <w:tc>
          <w:tcPr>
            <w:tcW w:w="1696" w:type="dxa"/>
            <w:shd w:val="clear" w:color="auto" w:fill="auto"/>
            <w:vAlign w:val="center"/>
          </w:tcPr>
          <w:p w14:paraId="1A8F48E0" w14:textId="77777777" w:rsidR="005679AE" w:rsidRDefault="001C14C0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>・技術</w:t>
            </w:r>
            <w:r w:rsidR="005679AE">
              <w:rPr>
                <w:rFonts w:ascii="HGPｺﾞｼｯｸM" w:eastAsia="HGPｺﾞｼｯｸM" w:hint="eastAsia"/>
              </w:rPr>
              <w:t>・</w:t>
            </w:r>
          </w:p>
          <w:p w14:paraId="78C15DCE" w14:textId="49ECC004" w:rsidR="00260961" w:rsidRPr="00DB5495" w:rsidRDefault="005679AE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サービス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D389F46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AFEE55F" w14:textId="77777777" w:rsidTr="00805E6C">
        <w:trPr>
          <w:cantSplit/>
          <w:trHeight w:val="33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8001" w14:textId="1D5A067D" w:rsidR="00556C0F" w:rsidRPr="005679AE" w:rsidRDefault="00556C0F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6D6" w14:textId="19FD3705" w:rsidR="00357AB0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他社との差別化要素（新規性・独自性・優位性等）について</w:t>
            </w:r>
            <w:r w:rsidR="009C7992">
              <w:rPr>
                <w:rFonts w:ascii="HGPｺﾞｼｯｸM" w:eastAsia="HGPｺﾞｼｯｸM" w:hint="eastAsia"/>
              </w:rPr>
              <w:t>,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131552AA" w14:textId="77777777" w:rsidR="005679AE" w:rsidRDefault="0094496B" w:rsidP="00BC7286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※写真や図等の挿入も可</w:t>
            </w:r>
          </w:p>
          <w:p w14:paraId="0B313BBB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A18A6E4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AF872A1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9339AF8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E7440FC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9565309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B1590AB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34786262" w14:textId="77777777" w:rsidR="00AE35C4" w:rsidRDefault="00AE35C4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A14CCBA" w14:textId="474D9D35" w:rsidR="00AE35C4" w:rsidRPr="0094496B" w:rsidRDefault="00AE35C4" w:rsidP="00BC7286">
            <w:pPr>
              <w:spacing w:line="320" w:lineRule="exact"/>
              <w:rPr>
                <w:rFonts w:ascii="HGPｺﾞｼｯｸM" w:eastAsia="HGPｺﾞｼｯｸM" w:hint="eastAsia"/>
              </w:rPr>
            </w:pPr>
          </w:p>
        </w:tc>
      </w:tr>
      <w:tr w:rsidR="005679AE" w:rsidRPr="00BE7E3E" w14:paraId="0D9D4DD5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5D24" w14:textId="14B6A6D2" w:rsidR="005679AE" w:rsidRDefault="005679AE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  <w:r w:rsidR="00C6401D">
              <w:rPr>
                <w:rFonts w:ascii="HGPｺﾞｼｯｸM" w:eastAsia="HGPｺﾞｼｯｸM" w:hint="eastAsia"/>
              </w:rPr>
              <w:t>と</w:t>
            </w:r>
          </w:p>
          <w:p w14:paraId="2788D757" w14:textId="77777777" w:rsidR="005679AE" w:rsidRDefault="005679AE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要望する商談先</w:t>
            </w:r>
          </w:p>
          <w:p w14:paraId="640C548A" w14:textId="7283E3D7" w:rsidR="00C6401D" w:rsidRDefault="00C6401D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販売ターゲット等</w:t>
            </w:r>
          </w:p>
          <w:p w14:paraId="633A1C0C" w14:textId="77777777" w:rsidR="00B34F17" w:rsidRDefault="00B34F17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（業界/業種/</w:t>
            </w:r>
          </w:p>
          <w:p w14:paraId="228C07F5" w14:textId="53108E03" w:rsidR="00B34F17" w:rsidRDefault="00B34F17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職種等）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E70" w14:textId="22878FC2" w:rsidR="005679AE" w:rsidRDefault="005679AE" w:rsidP="005679AE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【出展目的記載例：販路開拓、異業種連携先や共創先等のネットワーク形成</w:t>
            </w:r>
            <w:r w:rsidR="00B34F17">
              <w:rPr>
                <w:rFonts w:ascii="HGPｺﾞｼｯｸM" w:eastAsia="HGPｺﾞｼｯｸM" w:hint="eastAsia"/>
              </w:rPr>
              <w:t>等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22F787DE" w14:textId="16F393D4" w:rsidR="005679AE" w:rsidRDefault="00CC386D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Pr="00CC386D">
              <w:rPr>
                <w:rFonts w:ascii="HGPｺﾞｼｯｸM" w:eastAsia="HGPｺﾞｼｯｸM" w:hint="eastAsia"/>
                <w:u w:val="single"/>
              </w:rPr>
              <w:t>現状の課題も含め</w:t>
            </w:r>
            <w:r>
              <w:rPr>
                <w:rFonts w:ascii="HGPｺﾞｼｯｸM" w:eastAsia="HGPｺﾞｼｯｸM" w:hint="eastAsia"/>
              </w:rPr>
              <w:t>記載ください。</w:t>
            </w:r>
          </w:p>
          <w:p w14:paraId="3D13CC35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C1B6A15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5935EA0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8E97803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78B9150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1A00CB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556C0F" w:rsidRPr="00BE7E3E" w14:paraId="23EB29D8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345" w14:textId="77777777" w:rsidR="00556C0F" w:rsidRPr="00DB5495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出展方法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83A" w14:textId="77777777" w:rsidR="00556C0F" w:rsidRDefault="00556C0F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【サンプル展示・実演・動画・カタログ等</w:t>
            </w:r>
            <w:r w:rsidR="00C6401D">
              <w:rPr>
                <w:rFonts w:ascii="HGPｺﾞｼｯｸM" w:eastAsia="HGPｺﾞｼｯｸM" w:hint="eastAsia"/>
              </w:rPr>
              <w:t xml:space="preserve"> </w:t>
            </w:r>
            <w:r w:rsidR="00C6401D" w:rsidRPr="00C6401D">
              <w:rPr>
                <w:rFonts w:ascii="HGPｺﾞｼｯｸM" w:eastAsia="HGPｺﾞｼｯｸM" w:hint="eastAsia"/>
                <w:sz w:val="20"/>
                <w:szCs w:val="20"/>
              </w:rPr>
              <w:t>※来場者に訴求するための工夫等あれば記載ください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7CBBD0B0" w14:textId="77777777" w:rsidR="00C6401D" w:rsidRDefault="00C6401D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6000559" w14:textId="77777777" w:rsidR="00AE35C4" w:rsidRDefault="00AE35C4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8AB8657" w14:textId="77777777" w:rsidR="00AE35C4" w:rsidRDefault="00AE35C4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265BC07" w14:textId="3DC426CA" w:rsidR="00AE35C4" w:rsidRPr="00C6401D" w:rsidRDefault="00AE35C4" w:rsidP="00357AB0">
            <w:pPr>
              <w:spacing w:line="320" w:lineRule="exact"/>
              <w:rPr>
                <w:rFonts w:ascii="HGPｺﾞｼｯｸM" w:eastAsia="HGPｺﾞｼｯｸM" w:hint="eastAsia"/>
              </w:rPr>
            </w:pPr>
          </w:p>
        </w:tc>
      </w:tr>
      <w:tr w:rsidR="009C7992" w:rsidRPr="00BE7E3E" w14:paraId="59AC0E42" w14:textId="77777777" w:rsidTr="005679AE">
        <w:trPr>
          <w:cantSplit/>
          <w:trHeight w:val="9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1A93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展示会後の</w:t>
            </w:r>
          </w:p>
          <w:p w14:paraId="750869F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5ED53C02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380" w14:textId="77777777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【営業担当者の有無・人数】</w:t>
            </w:r>
          </w:p>
          <w:p w14:paraId="0BCF1920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23038903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94496B" w:rsidRPr="00BE7E3E" w14:paraId="7805698F" w14:textId="77777777" w:rsidTr="005679AE">
        <w:trPr>
          <w:cantSplit/>
          <w:trHeight w:val="1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55C" w14:textId="67285226" w:rsidR="0094496B" w:rsidRDefault="0094496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外部機関の</w:t>
            </w:r>
          </w:p>
          <w:p w14:paraId="7E501C60" w14:textId="77777777" w:rsidR="0094496B" w:rsidRDefault="0094496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ネットワーク</w:t>
            </w:r>
            <w:r w:rsidR="00820ADB">
              <w:rPr>
                <w:rFonts w:ascii="HGPｺﾞｼｯｸM" w:eastAsia="HGPｺﾞｼｯｸM" w:hint="eastAsia"/>
              </w:rPr>
              <w:t>等</w:t>
            </w:r>
          </w:p>
          <w:p w14:paraId="28118EED" w14:textId="5DBE9585" w:rsidR="00820ADB" w:rsidRDefault="00820AD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加入状況・</w:t>
            </w:r>
          </w:p>
          <w:p w14:paraId="4B00160C" w14:textId="57264776" w:rsidR="00820ADB" w:rsidRDefault="00820AD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連携体制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8EB" w14:textId="7699FC87" w:rsidR="00820ADB" w:rsidRDefault="00820ADB" w:rsidP="00820AD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【販路開拓推進、開発支援</w:t>
            </w:r>
            <w:r w:rsidR="007E53E7">
              <w:rPr>
                <w:rFonts w:ascii="HGPｺﾞｼｯｸM" w:eastAsia="HGPｺﾞｼｯｸM" w:hint="eastAsia"/>
              </w:rPr>
              <w:t>、許認可取得</w:t>
            </w:r>
            <w:r>
              <w:rPr>
                <w:rFonts w:ascii="HGPｺﾞｼｯｸM" w:eastAsia="HGPｺﾞｼｯｸM" w:hint="eastAsia"/>
              </w:rPr>
              <w:t>等で関連のある連携先やネットワーク加入状況】</w:t>
            </w:r>
          </w:p>
          <w:p w14:paraId="353A6554" w14:textId="7A6B57C6" w:rsidR="0094496B" w:rsidRDefault="003303C0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※京M</w:t>
            </w:r>
            <w:r>
              <w:rPr>
                <w:rFonts w:ascii="HGPｺﾞｼｯｸM" w:eastAsia="HGPｺﾞｼｯｸM"/>
              </w:rPr>
              <w:t>ED</w:t>
            </w:r>
            <w:r>
              <w:rPr>
                <w:rFonts w:ascii="HGPｺﾞｼｯｸM" w:eastAsia="HGPｺﾞｼｯｸM" w:hint="eastAsia"/>
              </w:rPr>
              <w:t>、〇〇協会、〇〇ネットワーク等</w:t>
            </w:r>
          </w:p>
          <w:p w14:paraId="79F2ADCA" w14:textId="77777777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413FE60" w14:textId="77777777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A5DD36C" w14:textId="77777777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D5A9B51" w14:textId="77777777" w:rsidR="007E53E7" w:rsidRP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10487EE" w14:textId="77777777" w:rsidTr="005679AE">
        <w:trPr>
          <w:cantSplit/>
          <w:trHeight w:val="13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2C2A" w14:textId="72D2FAF9" w:rsidR="0094496B" w:rsidRDefault="007E53E7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保有する</w:t>
            </w:r>
          </w:p>
          <w:p w14:paraId="1C8EA8C4" w14:textId="77777777" w:rsidR="00946B66" w:rsidRDefault="0094496B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特許や認証</w:t>
            </w:r>
            <w:r w:rsidR="00946B66">
              <w:rPr>
                <w:rFonts w:ascii="HGPｺﾞｼｯｸM" w:eastAsia="HGPｺﾞｼｯｸM" w:hint="eastAsia"/>
              </w:rPr>
              <w:t>、</w:t>
            </w:r>
          </w:p>
          <w:p w14:paraId="3243121A" w14:textId="3CFFBA7B" w:rsidR="00260961" w:rsidRPr="00DB5495" w:rsidRDefault="00946B66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受賞歴</w:t>
            </w:r>
            <w:r w:rsidR="0094496B">
              <w:rPr>
                <w:rFonts w:ascii="HGPｺﾞｼｯｸM" w:eastAsia="HGPｺﾞｼｯｸM" w:hint="eastAsia"/>
              </w:rPr>
              <w:t>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B50" w14:textId="658C5313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 w:rsidR="00946B66">
              <w:rPr>
                <w:rFonts w:ascii="HGPｺﾞｼｯｸM" w:eastAsia="HGPｺﾞｼｯｸM" w:hint="eastAsia"/>
              </w:rPr>
              <w:t>、受賞歴</w:t>
            </w:r>
            <w:r>
              <w:rPr>
                <w:rFonts w:ascii="HGPｺﾞｼｯｸM" w:eastAsia="HGPｺﾞｼｯｸM" w:hint="eastAsia"/>
              </w:rPr>
              <w:t>等について</w:t>
            </w:r>
            <w:r w:rsidR="007953F3">
              <w:rPr>
                <w:rFonts w:ascii="HGPｺﾞｼｯｸM" w:eastAsia="HGPｺﾞｼｯｸM" w:hint="eastAsia"/>
              </w:rPr>
              <w:t xml:space="preserve">　※取得予定の</w:t>
            </w:r>
            <w:r w:rsidR="00946B66">
              <w:rPr>
                <w:rFonts w:ascii="HGPｺﾞｼｯｸM" w:eastAsia="HGPｺﾞｼｯｸM" w:hint="eastAsia"/>
              </w:rPr>
              <w:t>場合は</w:t>
            </w:r>
            <w:r w:rsidR="007953F3">
              <w:rPr>
                <w:rFonts w:ascii="HGPｺﾞｼｯｸM" w:eastAsia="HGPｺﾞｼｯｸM" w:hint="eastAsia"/>
              </w:rPr>
              <w:t>時期</w:t>
            </w:r>
            <w:r w:rsidR="00946B66">
              <w:rPr>
                <w:rFonts w:ascii="HGPｺﾞｼｯｸM" w:eastAsia="HGPｺﾞｼｯｸM" w:hint="eastAsia"/>
              </w:rPr>
              <w:t>を</w:t>
            </w:r>
            <w:r w:rsidR="007953F3">
              <w:rPr>
                <w:rFonts w:ascii="HGPｺﾞｼｯｸM" w:eastAsia="HGPｺﾞｼｯｸM" w:hint="eastAsia"/>
              </w:rPr>
              <w:t>併記ください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6B4F560B" w14:textId="77777777" w:rsid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7946424" w14:textId="77777777" w:rsidR="003303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15E49EF" w14:textId="77777777" w:rsidR="003303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0FC7AEC" w14:textId="77777777" w:rsidR="003303C0" w:rsidRPr="001C14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25DF60EC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0595FEB4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6658EA83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C297EB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EF00468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0BAC8C1" w14:textId="4DB5A179" w:rsidR="00820ADB" w:rsidRDefault="00AC5361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42DF" wp14:editId="1F2CEEDE">
                <wp:simplePos x="0" y="0"/>
                <wp:positionH relativeFrom="column">
                  <wp:posOffset>5926454</wp:posOffset>
                </wp:positionH>
                <wp:positionV relativeFrom="paragraph">
                  <wp:posOffset>148590</wp:posOffset>
                </wp:positionV>
                <wp:extent cx="133350" cy="1333500"/>
                <wp:effectExtent l="0" t="0" r="1905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3350" cy="133350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417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66.65pt;margin-top:11.7pt;width:10.5pt;height:1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" adj="2680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51042" wp14:editId="31CCF385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76200" cy="1295400"/>
                <wp:effectExtent l="0" t="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29540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D939" id="AutoShape 10" o:spid="_x0000_s1026" type="#_x0000_t85" style="position:absolute;left:0;text-align:left;margin-left:30.9pt;margin-top:11.7pt;width:6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" adj="1660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カタログやパンフレット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（p</w:t>
      </w:r>
      <w:r w:rsidR="00946B66">
        <w:rPr>
          <w:rFonts w:ascii="HGPｺﾞｼｯｸM" w:eastAsia="HGPｺﾞｼｯｸM" w:hAnsi="ＭＳ Ｐゴシック"/>
          <w:sz w:val="24"/>
          <w:szCs w:val="24"/>
        </w:rPr>
        <w:t>df/HP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）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等を添え、</w:t>
      </w:r>
    </w:p>
    <w:p w14:paraId="38E5EB6A" w14:textId="4C0085D5" w:rsidR="007E1788" w:rsidRPr="00FE3B93" w:rsidRDefault="009C7992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7850EFB" w14:textId="7409DCEB" w:rsidR="00FE3B93" w:rsidRPr="00CC7626" w:rsidRDefault="007E1788" w:rsidP="00CC7626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２０</w:t>
      </w:r>
      <w:r w:rsidR="00AC5361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３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654D31">
        <w:rPr>
          <w:rFonts w:ascii="HGPｺﾞｼｯｸM" w:eastAsia="HGPｺﾞｼｯｸM" w:hAnsi="ＭＳ Ｐゴシック" w:hint="eastAsia"/>
          <w:sz w:val="24"/>
          <w:szCs w:val="24"/>
        </w:rPr>
        <w:t>１０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654D31">
        <w:rPr>
          <w:rFonts w:ascii="HGPｺﾞｼｯｸM" w:eastAsia="HGPｺﾞｼｯｸM" w:hAnsi="ＭＳ Ｐゴシック" w:hint="eastAsia"/>
          <w:sz w:val="24"/>
          <w:szCs w:val="24"/>
        </w:rPr>
        <w:t>２５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654D31">
        <w:rPr>
          <w:rFonts w:ascii="HGPｺﾞｼｯｸM" w:eastAsia="HGPｺﾞｼｯｸM" w:hAnsi="ＭＳ Ｐゴシック" w:hint="eastAsia"/>
          <w:sz w:val="24"/>
          <w:szCs w:val="24"/>
        </w:rPr>
        <w:t>水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）１７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769CAC57" w14:textId="02F9D519" w:rsidR="00CC7626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654D31">
        <w:rPr>
          <w:rFonts w:ascii="HGPｺﾞｼｯｸM" w:eastAsia="HGPｺﾞｼｯｸM" w:hAnsi="ＭＳ Ｐゴシック" w:hint="eastAsia"/>
          <w:sz w:val="24"/>
          <w:szCs w:val="24"/>
        </w:rPr>
        <w:t>東京インターナショナル・ギフト・ショー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 xml:space="preserve"> 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出展申込」とご記入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738C7ACA" w14:textId="77777777" w:rsidR="002B2CD8" w:rsidRDefault="002B2CD8" w:rsidP="00FE3B93">
      <w:pPr>
        <w:rPr>
          <w:rFonts w:ascii="HGPｺﾞｼｯｸM" w:eastAsia="HGPｺﾞｼｯｸM" w:hAnsi="ＭＳ Ｐゴシック"/>
        </w:rPr>
      </w:pPr>
    </w:p>
    <w:p w14:paraId="6F4F9AE1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5BF5A18C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794362C7" w14:textId="7A18D04C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5D398A">
        <w:rPr>
          <w:rFonts w:ascii="HGPｺﾞｼｯｸM" w:eastAsia="HGPｺﾞｼｯｸM" w:hAnsi="ＭＳ Ｐゴシック" w:hint="eastAsia"/>
          <w:sz w:val="24"/>
          <w:szCs w:val="24"/>
        </w:rPr>
        <w:t>申込書送付先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9317437" w14:textId="54A18E73" w:rsidR="00125ABF" w:rsidRPr="00125ABF" w:rsidRDefault="00AC5361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946B66">
        <w:rPr>
          <w:rFonts w:ascii="HGPｺﾞｼｯｸM" w:eastAsia="HGPｺﾞｼｯｸM" w:hAnsi="メイリオ" w:cs="メイリオ" w:hint="eastAsia"/>
          <w:sz w:val="24"/>
          <w:szCs w:val="24"/>
        </w:rPr>
        <w:t>イノベーション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支援部　　周藤（ｽﾄｳ）・</w:t>
      </w:r>
      <w:r w:rsidR="00946B66">
        <w:rPr>
          <w:rFonts w:ascii="HGPｺﾞｼｯｸM" w:eastAsia="HGPｺﾞｼｯｸM" w:hAnsi="メイリオ" w:cs="メイリオ" w:hint="eastAsia"/>
          <w:sz w:val="24"/>
          <w:szCs w:val="24"/>
        </w:rPr>
        <w:t>橋詰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>・</w:t>
      </w:r>
      <w:r w:rsidR="00946B66">
        <w:rPr>
          <w:rFonts w:ascii="HGPｺﾞｼｯｸM" w:eastAsia="HGPｺﾞｼｯｸM" w:hAnsi="メイリオ" w:cs="メイリオ" w:hint="eastAsia"/>
          <w:sz w:val="24"/>
          <w:szCs w:val="24"/>
        </w:rPr>
        <w:t>本間</w:t>
      </w:r>
    </w:p>
    <w:p w14:paraId="694428A3" w14:textId="77777777" w:rsidR="00125ABF" w:rsidRPr="00125ABF" w:rsidRDefault="00125ABF" w:rsidP="00125ABF">
      <w:pPr>
        <w:tabs>
          <w:tab w:val="num" w:pos="1155"/>
        </w:tabs>
        <w:spacing w:line="280" w:lineRule="exact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〒600-8813　京都市下京区中堂寺南町１３４　京都府産業支援センター</w:t>
      </w:r>
    </w:p>
    <w:p w14:paraId="76D7DA11" w14:textId="684283C6" w:rsidR="00125ABF" w:rsidRPr="00125ABF" w:rsidRDefault="00125ABF" w:rsidP="00125ABF">
      <w:pPr>
        <w:tabs>
          <w:tab w:val="num" w:pos="1155"/>
        </w:tabs>
        <w:spacing w:line="28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TEL：075-315-85</w:t>
      </w:r>
      <w:r w:rsidR="00AC5361">
        <w:rPr>
          <w:rFonts w:ascii="HGPｺﾞｼｯｸM" w:eastAsia="HGPｺﾞｼｯｸM" w:hAnsi="メイリオ" w:cs="メイリオ"/>
          <w:sz w:val="24"/>
          <w:szCs w:val="24"/>
        </w:rPr>
        <w:t>63</w:t>
      </w:r>
      <w:r w:rsidR="00AC5361"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AC5361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AC5361"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e-mail：</w:t>
      </w:r>
      <w:hyperlink r:id="rId8" w:history="1">
        <w:r w:rsidR="00AC5361" w:rsidRPr="00EB0D46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l</w:t>
        </w:r>
        <w:r w:rsidR="00AC5361" w:rsidRPr="00EB0D46">
          <w:rPr>
            <w:rStyle w:val="a9"/>
            <w:rFonts w:ascii="HGPｺﾞｼｯｸM" w:eastAsia="HGPｺﾞｼｯｸM" w:hAnsi="メイリオ" w:cs="メイリオ"/>
            <w:sz w:val="24"/>
            <w:szCs w:val="24"/>
          </w:rPr>
          <w:t>ife@ki21.jp</w:t>
        </w:r>
      </w:hyperlink>
    </w:p>
    <w:p w14:paraId="51D5AABF" w14:textId="77777777" w:rsidR="00B72F51" w:rsidRPr="00125ABF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9D8E" w14:textId="77777777" w:rsidR="00C156F3" w:rsidRDefault="00C156F3">
      <w:r>
        <w:separator/>
      </w:r>
    </w:p>
  </w:endnote>
  <w:endnote w:type="continuationSeparator" w:id="0">
    <w:p w14:paraId="3CA18755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CAA4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36A1D51D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AEA3" w14:textId="77777777" w:rsidR="00C156F3" w:rsidRDefault="00C156F3">
      <w:r>
        <w:separator/>
      </w:r>
    </w:p>
  </w:footnote>
  <w:footnote w:type="continuationSeparator" w:id="0">
    <w:p w14:paraId="5A553AC2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3502343">
    <w:abstractNumId w:val="15"/>
  </w:num>
  <w:num w:numId="2" w16cid:durableId="1824924897">
    <w:abstractNumId w:val="9"/>
  </w:num>
  <w:num w:numId="3" w16cid:durableId="1438678412">
    <w:abstractNumId w:val="10"/>
  </w:num>
  <w:num w:numId="4" w16cid:durableId="903837273">
    <w:abstractNumId w:val="12"/>
  </w:num>
  <w:num w:numId="5" w16cid:durableId="951672167">
    <w:abstractNumId w:val="5"/>
  </w:num>
  <w:num w:numId="6" w16cid:durableId="594629496">
    <w:abstractNumId w:val="18"/>
  </w:num>
  <w:num w:numId="7" w16cid:durableId="1546330055">
    <w:abstractNumId w:val="1"/>
  </w:num>
  <w:num w:numId="8" w16cid:durableId="1638098947">
    <w:abstractNumId w:val="21"/>
  </w:num>
  <w:num w:numId="9" w16cid:durableId="1849977408">
    <w:abstractNumId w:val="20"/>
  </w:num>
  <w:num w:numId="10" w16cid:durableId="1152911398">
    <w:abstractNumId w:val="6"/>
  </w:num>
  <w:num w:numId="11" w16cid:durableId="149904728">
    <w:abstractNumId w:val="8"/>
  </w:num>
  <w:num w:numId="12" w16cid:durableId="552274325">
    <w:abstractNumId w:val="0"/>
  </w:num>
  <w:num w:numId="13" w16cid:durableId="1847406480">
    <w:abstractNumId w:val="11"/>
  </w:num>
  <w:num w:numId="14" w16cid:durableId="843982091">
    <w:abstractNumId w:val="2"/>
  </w:num>
  <w:num w:numId="15" w16cid:durableId="649553364">
    <w:abstractNumId w:val="17"/>
  </w:num>
  <w:num w:numId="16" w16cid:durableId="1375303905">
    <w:abstractNumId w:val="4"/>
  </w:num>
  <w:num w:numId="17" w16cid:durableId="52625525">
    <w:abstractNumId w:val="19"/>
  </w:num>
  <w:num w:numId="18" w16cid:durableId="1018893622">
    <w:abstractNumId w:val="3"/>
  </w:num>
  <w:num w:numId="19" w16cid:durableId="293678179">
    <w:abstractNumId w:val="13"/>
  </w:num>
  <w:num w:numId="20" w16cid:durableId="1704283671">
    <w:abstractNumId w:val="16"/>
  </w:num>
  <w:num w:numId="21" w16cid:durableId="1942102741">
    <w:abstractNumId w:val="14"/>
  </w:num>
  <w:num w:numId="22" w16cid:durableId="581989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1B69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E299F"/>
    <w:rsid w:val="002F1E36"/>
    <w:rsid w:val="003303C0"/>
    <w:rsid w:val="00332A13"/>
    <w:rsid w:val="00357AB0"/>
    <w:rsid w:val="00395D05"/>
    <w:rsid w:val="003C7D23"/>
    <w:rsid w:val="004042B0"/>
    <w:rsid w:val="0040695B"/>
    <w:rsid w:val="00410C79"/>
    <w:rsid w:val="00421872"/>
    <w:rsid w:val="004326BF"/>
    <w:rsid w:val="0046044B"/>
    <w:rsid w:val="00463706"/>
    <w:rsid w:val="00475F90"/>
    <w:rsid w:val="00476406"/>
    <w:rsid w:val="00476B5A"/>
    <w:rsid w:val="00495F3B"/>
    <w:rsid w:val="004A542D"/>
    <w:rsid w:val="004B00A2"/>
    <w:rsid w:val="004C44B0"/>
    <w:rsid w:val="004D2CCC"/>
    <w:rsid w:val="00502A96"/>
    <w:rsid w:val="005445CA"/>
    <w:rsid w:val="00545E93"/>
    <w:rsid w:val="00554652"/>
    <w:rsid w:val="00556C0F"/>
    <w:rsid w:val="005679AE"/>
    <w:rsid w:val="005B3954"/>
    <w:rsid w:val="005B6B9D"/>
    <w:rsid w:val="005D398A"/>
    <w:rsid w:val="005E1983"/>
    <w:rsid w:val="005E2482"/>
    <w:rsid w:val="00602832"/>
    <w:rsid w:val="00634E7A"/>
    <w:rsid w:val="00635A37"/>
    <w:rsid w:val="00654D31"/>
    <w:rsid w:val="00676BB6"/>
    <w:rsid w:val="00681529"/>
    <w:rsid w:val="00713B9B"/>
    <w:rsid w:val="00734CD0"/>
    <w:rsid w:val="00737CA5"/>
    <w:rsid w:val="00787658"/>
    <w:rsid w:val="007953F3"/>
    <w:rsid w:val="007A4F9F"/>
    <w:rsid w:val="007E1788"/>
    <w:rsid w:val="007E50B3"/>
    <w:rsid w:val="007E53E7"/>
    <w:rsid w:val="00805E6C"/>
    <w:rsid w:val="0080697C"/>
    <w:rsid w:val="00811DEC"/>
    <w:rsid w:val="00816508"/>
    <w:rsid w:val="00820ADB"/>
    <w:rsid w:val="008B4F41"/>
    <w:rsid w:val="008B769C"/>
    <w:rsid w:val="008C6405"/>
    <w:rsid w:val="008D4F57"/>
    <w:rsid w:val="008F0DF2"/>
    <w:rsid w:val="008F6805"/>
    <w:rsid w:val="00912853"/>
    <w:rsid w:val="009171B4"/>
    <w:rsid w:val="00917EDE"/>
    <w:rsid w:val="00932F12"/>
    <w:rsid w:val="00933091"/>
    <w:rsid w:val="00937ADC"/>
    <w:rsid w:val="0094496B"/>
    <w:rsid w:val="009450CE"/>
    <w:rsid w:val="00946B66"/>
    <w:rsid w:val="009507FF"/>
    <w:rsid w:val="00985D07"/>
    <w:rsid w:val="00986C26"/>
    <w:rsid w:val="009923D9"/>
    <w:rsid w:val="009A66F7"/>
    <w:rsid w:val="009C7992"/>
    <w:rsid w:val="009C7FB3"/>
    <w:rsid w:val="00A00DAC"/>
    <w:rsid w:val="00A438AB"/>
    <w:rsid w:val="00A66CA8"/>
    <w:rsid w:val="00A719BA"/>
    <w:rsid w:val="00AC5361"/>
    <w:rsid w:val="00AD7E53"/>
    <w:rsid w:val="00AE35C4"/>
    <w:rsid w:val="00AE72EB"/>
    <w:rsid w:val="00AE7B79"/>
    <w:rsid w:val="00B204C0"/>
    <w:rsid w:val="00B34F17"/>
    <w:rsid w:val="00B411C5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6401D"/>
    <w:rsid w:val="00C72A76"/>
    <w:rsid w:val="00C86267"/>
    <w:rsid w:val="00CB1EAC"/>
    <w:rsid w:val="00CC179E"/>
    <w:rsid w:val="00CC2DE9"/>
    <w:rsid w:val="00CC386D"/>
    <w:rsid w:val="00CC7626"/>
    <w:rsid w:val="00CC7D44"/>
    <w:rsid w:val="00CD3FD4"/>
    <w:rsid w:val="00CF00A6"/>
    <w:rsid w:val="00D20B39"/>
    <w:rsid w:val="00D3771D"/>
    <w:rsid w:val="00D47634"/>
    <w:rsid w:val="00D54568"/>
    <w:rsid w:val="00DB5495"/>
    <w:rsid w:val="00E236D8"/>
    <w:rsid w:val="00E35623"/>
    <w:rsid w:val="00E37D5E"/>
    <w:rsid w:val="00E9364D"/>
    <w:rsid w:val="00ED0711"/>
    <w:rsid w:val="00EF1C0F"/>
    <w:rsid w:val="00F012D8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581F7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809</Words>
  <Characters>279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周藤 雄作</cp:lastModifiedBy>
  <cp:revision>26</cp:revision>
  <cp:lastPrinted>2023-09-21T06:57:00Z</cp:lastPrinted>
  <dcterms:created xsi:type="dcterms:W3CDTF">2019-08-20T00:36:00Z</dcterms:created>
  <dcterms:modified xsi:type="dcterms:W3CDTF">2023-09-21T09:50:00Z</dcterms:modified>
</cp:coreProperties>
</file>