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DAD3" w14:textId="74447A58" w:rsidR="009245B1" w:rsidRDefault="00545E93" w:rsidP="009245B1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9245B1">
        <w:rPr>
          <w:rFonts w:ascii="HGｺﾞｼｯｸE" w:eastAsia="HGｺﾞｼｯｸE" w:hAnsi="HGｺﾞｼｯｸE" w:hint="eastAsia"/>
          <w:sz w:val="28"/>
          <w:szCs w:val="28"/>
        </w:rPr>
        <w:t>日本在宅医療連合学会 第４回地域フォーラムにおける企業展示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9245B1">
        <w:rPr>
          <w:rFonts w:ascii="HGｺﾞｼｯｸE" w:eastAsia="HGｺﾞｼｯｸE" w:hAnsi="HGｺﾞｼｯｸE" w:hint="eastAsia"/>
          <w:sz w:val="28"/>
          <w:szCs w:val="28"/>
        </w:rPr>
        <w:t>での</w:t>
      </w:r>
    </w:p>
    <w:p w14:paraId="6D55F35F" w14:textId="3F9473D3" w:rsidR="00260961" w:rsidRDefault="00937ADC" w:rsidP="009245B1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京都府</w:t>
      </w:r>
      <w:r w:rsidR="009245B1">
        <w:rPr>
          <w:rFonts w:ascii="HGｺﾞｼｯｸE" w:eastAsia="HGｺﾞｼｯｸE" w:hAnsi="HGｺﾞｼｯｸE" w:hint="eastAsia"/>
          <w:sz w:val="28"/>
          <w:szCs w:val="28"/>
        </w:rPr>
        <w:t>・京M</w:t>
      </w:r>
      <w:r w:rsidR="009245B1">
        <w:rPr>
          <w:rFonts w:ascii="HGｺﾞｼｯｸE" w:eastAsia="HGｺﾞｼｯｸE" w:hAnsi="HGｺﾞｼｯｸE"/>
          <w:sz w:val="28"/>
          <w:szCs w:val="28"/>
        </w:rPr>
        <w:t>ED</w:t>
      </w:r>
      <w:r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1670B0E8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7C3F6DD3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286524AD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2341A0D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4B3CBF6A" w14:textId="59213E5D" w:rsidR="00260961" w:rsidRPr="00C614C0" w:rsidRDefault="009245B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事業者</w:t>
            </w:r>
            <w:r w:rsidR="00260961"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647" w:type="dxa"/>
            <w:gridSpan w:val="5"/>
            <w:vAlign w:val="center"/>
          </w:tcPr>
          <w:p w14:paraId="748812AE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05CAF1E4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7C4F74F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A504DF1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188C519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5AE7B6A" w14:textId="40DCDE45" w:rsidR="007E50B3" w:rsidRPr="00C614C0" w:rsidRDefault="009245B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事業</w:t>
            </w:r>
            <w:r w:rsidR="007E50B3" w:rsidRPr="00C614C0">
              <w:rPr>
                <w:rFonts w:ascii="HGPｺﾞｼｯｸM" w:eastAsia="HGPｺﾞｼｯｸM" w:hint="eastAsia"/>
              </w:rPr>
              <w:t>概要</w:t>
            </w:r>
          </w:p>
        </w:tc>
        <w:tc>
          <w:tcPr>
            <w:tcW w:w="1134" w:type="dxa"/>
            <w:vAlign w:val="center"/>
          </w:tcPr>
          <w:p w14:paraId="21C16534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1354519D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4CB9FB8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32BB2BB6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434AD7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06FE4413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86474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31690F03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671C3FA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75781825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02210F6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F9AD64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21B0FC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1339F35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138BE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68FE62C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79DBCEC2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9583CA7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91BBDE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1850C1E7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D2B67DF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53CD59E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45C494A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097E9CF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5EF14B17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69DAA797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288C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637451E7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007709B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71BBD86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E694F4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3913C2E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7B11C5B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C92C0A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4F54A90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113A613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30999591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F0BB299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4ECF3FAB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FCA63C6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1262AF46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6EEACC25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260961" w:rsidRPr="00BE7E3E" w14:paraId="2CD2C570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40A69EBA" w14:textId="0E946CA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  <w:r w:rsidR="00A1793D">
              <w:rPr>
                <w:rFonts w:ascii="HGPｺﾞｼｯｸM" w:eastAsia="HGPｺﾞｼｯｸM" w:hint="eastAsia"/>
              </w:rPr>
              <w:t>・</w:t>
            </w:r>
            <w:r w:rsidR="00A00DAC">
              <w:rPr>
                <w:rFonts w:ascii="HGPｺﾞｼｯｸM" w:eastAsia="HGPｺﾞｼｯｸM" w:hint="eastAsia"/>
              </w:rPr>
              <w:t xml:space="preserve">　</w:t>
            </w:r>
            <w:r w:rsidR="00A1793D">
              <w:rPr>
                <w:rFonts w:ascii="HGPｺﾞｼｯｸM" w:eastAsia="HGPｺﾞｼｯｸM" w:hint="eastAsia"/>
              </w:rPr>
              <w:t>サービス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242601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8E7717" w14:textId="77777777" w:rsidTr="004C4EA7">
        <w:trPr>
          <w:cantSplit/>
          <w:trHeight w:val="26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21B2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2032727F" w14:textId="71790A5D" w:rsidR="00E171DF" w:rsidRPr="00E171DF" w:rsidRDefault="00556C0F" w:rsidP="00E171D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AE4" w14:textId="5A6F112D" w:rsidR="00357AB0" w:rsidRPr="006B14CA" w:rsidRDefault="00357AB0" w:rsidP="00357AB0">
            <w:pPr>
              <w:spacing w:line="320" w:lineRule="exact"/>
              <w:rPr>
                <w:rFonts w:ascii="HGPｺﾞｼｯｸM" w:eastAsia="HGPｺﾞｼｯｸM"/>
                <w:u w:val="wave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5F19C9" w:rsidRPr="005F19C9">
              <w:rPr>
                <w:rFonts w:ascii="HGPｺﾞｼｯｸM" w:eastAsia="HGPｺﾞｼｯｸM" w:hint="eastAsia"/>
                <w:color w:val="000000" w:themeColor="text1"/>
              </w:rPr>
              <w:t>出展品の特徴,他社との差別化要素（新規性・独自性・優位性等）や出展目的、出展要項２（８）の開催趣旨にある社会課題解決に向け、連携したい内容等について,</w:t>
            </w:r>
            <w:r w:rsidR="005F19C9" w:rsidRPr="005F19C9">
              <w:rPr>
                <w:rFonts w:ascii="HGPｺﾞｼｯｸM" w:eastAsia="HGPｺﾞｼｯｸM" w:hint="eastAsia"/>
                <w:color w:val="000000" w:themeColor="text1"/>
                <w:u w:val="wave"/>
              </w:rPr>
              <w:t>詳しく記載ください。（画像貼り付けも可）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498BE2AB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38AAD9D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DFA6D1C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08FC605F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66E3835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DF526C5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0D038B2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8932ACD" w14:textId="77777777" w:rsidR="004C4EA7" w:rsidRDefault="004C4EA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26324FB" w14:textId="430D635C" w:rsidR="006B14CA" w:rsidRPr="00357AB0" w:rsidRDefault="006B14CA" w:rsidP="00BC7286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  <w:tr w:rsidR="004C4EA7" w:rsidRPr="00BE7E3E" w14:paraId="08B23EB4" w14:textId="77777777" w:rsidTr="004C4EA7">
        <w:trPr>
          <w:cantSplit/>
          <w:trHeight w:val="8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3FC0" w14:textId="77777777" w:rsidR="004C4EA7" w:rsidRDefault="004C4EA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『京M</w:t>
            </w:r>
            <w:r>
              <w:rPr>
                <w:rFonts w:ascii="HGPｺﾞｼｯｸM" w:eastAsia="HGPｺﾞｼｯｸM"/>
              </w:rPr>
              <w:t>ED</w:t>
            </w:r>
            <w:r>
              <w:rPr>
                <w:rFonts w:ascii="HGPｺﾞｼｯｸM" w:eastAsia="HGPｺﾞｼｯｸM" w:hint="eastAsia"/>
              </w:rPr>
              <w:t>』への</w:t>
            </w:r>
          </w:p>
          <w:p w14:paraId="1D96E910" w14:textId="4BD2F837" w:rsidR="004C4EA7" w:rsidRPr="00DB5495" w:rsidRDefault="004C4EA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加入状況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0C30" w14:textId="31BF4354" w:rsidR="004C4EA7" w:rsidRDefault="004C4EA7" w:rsidP="0080697C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5F19C9">
              <w:rPr>
                <w:rFonts w:ascii="HGPｺﾞｼｯｸM" w:eastAsia="HGPｺﾞｼｯｸM" w:hint="eastAsia"/>
              </w:rPr>
              <w:t>いずれ</w:t>
            </w:r>
            <w:r>
              <w:rPr>
                <w:rFonts w:ascii="HGPｺﾞｼｯｸM" w:eastAsia="HGPｺﾞｼｯｸM" w:hint="eastAsia"/>
              </w:rPr>
              <w:t>かを選択してください】</w:t>
            </w:r>
          </w:p>
          <w:p w14:paraId="12CAC9F4" w14:textId="67D8D4F2" w:rsidR="004C4EA7" w:rsidRPr="0080697C" w:rsidRDefault="004C4EA7" w:rsidP="005F19C9">
            <w:pPr>
              <w:spacing w:line="320" w:lineRule="exact"/>
              <w:ind w:firstLineChars="800" w:firstLine="168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入会　　/　　未入会</w:t>
            </w:r>
            <w:r w:rsidR="005F19C9">
              <w:rPr>
                <w:rFonts w:ascii="HGPｺﾞｼｯｸM" w:eastAsia="HGPｺﾞｼｯｸM" w:hint="eastAsia"/>
              </w:rPr>
              <w:t xml:space="preserve">　　</w:t>
            </w:r>
            <w:r w:rsidR="005F19C9">
              <w:rPr>
                <w:rFonts w:ascii="HGPｺﾞｼｯｸM" w:eastAsia="HGPｺﾞｼｯｸM" w:hint="eastAsia"/>
              </w:rPr>
              <w:t xml:space="preserve">/　　</w:t>
            </w:r>
            <w:r w:rsidR="005F19C9">
              <w:rPr>
                <w:rFonts w:ascii="HGPｺﾞｼｯｸM" w:eastAsia="HGPｺﾞｼｯｸM" w:hint="eastAsia"/>
              </w:rPr>
              <w:t>今後入会予定</w:t>
            </w:r>
          </w:p>
        </w:tc>
      </w:tr>
      <w:tr w:rsidR="009C7992" w:rsidRPr="00BE7E3E" w14:paraId="309D8A8F" w14:textId="77777777" w:rsidTr="006B14CA">
        <w:trPr>
          <w:cantSplit/>
          <w:trHeight w:val="8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478C" w14:textId="251EFBE9" w:rsidR="009C7992" w:rsidRDefault="00367D0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</w:t>
            </w:r>
            <w:r w:rsidR="009C7992">
              <w:rPr>
                <w:rFonts w:ascii="HGPｺﾞｼｯｸM" w:eastAsia="HGPｺﾞｼｯｸM" w:hint="eastAsia"/>
              </w:rPr>
              <w:t>会後の</w:t>
            </w:r>
          </w:p>
          <w:p w14:paraId="0CF19CA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C128D0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1E6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58F959C8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70F636B4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</w:tbl>
    <w:p w14:paraId="66EC6802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65F0C9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73AE7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BF9C7E2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875CDB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2A62C50C" w14:textId="7AD20827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194B" wp14:editId="6BA71C0C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29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F558" wp14:editId="6B2FE38B">
                <wp:simplePos x="0" y="0"/>
                <wp:positionH relativeFrom="column">
                  <wp:posOffset>392430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D43" id="AutoShape 10" o:spid="_x0000_s1026" type="#_x0000_t85" style="position:absolute;left:0;text-align:left;margin-left:30.9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A2E1ABA" w14:textId="7F860FE1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20579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6B14CA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6B14CA">
        <w:rPr>
          <w:rFonts w:ascii="HGPｺﾞｼｯｸM" w:eastAsia="HGPｺﾞｼｯｸM" w:hAnsi="ＭＳ Ｐゴシック" w:hint="eastAsia"/>
          <w:sz w:val="24"/>
          <w:szCs w:val="24"/>
        </w:rPr>
        <w:t>８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20579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6B14CA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6B14CA">
        <w:rPr>
          <w:rFonts w:ascii="HGPｺﾞｼｯｸM" w:eastAsia="HGPｺﾞｼｯｸM" w:hAnsi="ＭＳ Ｐゴシック" w:hint="eastAsia"/>
          <w:sz w:val="24"/>
          <w:szCs w:val="24"/>
        </w:rPr>
        <w:t>火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45C42258" w14:textId="504B7B9D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6B14CA">
        <w:rPr>
          <w:rFonts w:ascii="HGPｺﾞｼｯｸM" w:eastAsia="HGPｺﾞｼｯｸM" w:hAnsi="ＭＳ Ｐゴシック" w:hint="eastAsia"/>
          <w:sz w:val="24"/>
          <w:szCs w:val="24"/>
        </w:rPr>
        <w:t xml:space="preserve">日本在宅医療連合学会　</w:t>
      </w:r>
      <w:r w:rsidR="003F558F">
        <w:rPr>
          <w:rFonts w:ascii="HGPｺﾞｼｯｸM" w:eastAsia="HGPｺﾞｼｯｸM" w:hAnsi="ＭＳ Ｐゴシック" w:hint="eastAsia"/>
          <w:sz w:val="24"/>
          <w:szCs w:val="24"/>
        </w:rPr>
        <w:t>出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10665C78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41F61A8C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1965341E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5A8D32C5" w14:textId="6D21F777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3F558F">
        <w:rPr>
          <w:rFonts w:ascii="HGPｺﾞｼｯｸM" w:eastAsia="HGPｺﾞｼｯｸM" w:hAnsi="ＭＳ Ｐゴシック" w:hint="eastAsia"/>
          <w:sz w:val="24"/>
          <w:szCs w:val="24"/>
        </w:rPr>
        <w:t>申込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75E1A188" w14:textId="7337DCD7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 w:rsidR="00D232B4">
        <w:rPr>
          <w:rFonts w:ascii="HGPｺﾞｼｯｸM" w:eastAsia="HGPｺﾞｼｯｸM" w:hAnsi="メイリオ" w:cs="メイリオ" w:hint="eastAsia"/>
          <w:sz w:val="24"/>
          <w:szCs w:val="24"/>
        </w:rPr>
        <w:t>市場開拓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支援部　　周藤（ｽﾄｳ）・</w:t>
      </w:r>
      <w:r w:rsidR="00D232B4">
        <w:rPr>
          <w:rFonts w:ascii="HGPｺﾞｼｯｸM" w:eastAsia="HGPｺﾞｼｯｸM" w:hAnsi="メイリオ" w:cs="メイリオ" w:hint="eastAsia"/>
          <w:sz w:val="24"/>
          <w:szCs w:val="24"/>
        </w:rPr>
        <w:t>大阪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>・</w:t>
      </w:r>
      <w:r w:rsidR="00D232B4">
        <w:rPr>
          <w:rFonts w:ascii="HGPｺﾞｼｯｸM" w:eastAsia="HGPｺﾞｼｯｸM" w:hAnsi="メイリオ" w:cs="メイリオ" w:hint="eastAsia"/>
          <w:sz w:val="24"/>
          <w:szCs w:val="24"/>
        </w:rPr>
        <w:t>酒井</w:t>
      </w:r>
    </w:p>
    <w:p w14:paraId="299BE7A7" w14:textId="36E8E3D1" w:rsidR="00D232B4" w:rsidRDefault="00125ABF" w:rsidP="00D232B4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="00D232B4" w:rsidRPr="00EB0D46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l</w:t>
        </w:r>
        <w:r w:rsidR="00D232B4" w:rsidRPr="00EB0D46">
          <w:rPr>
            <w:rStyle w:val="a9"/>
            <w:rFonts w:ascii="HGPｺﾞｼｯｸM" w:eastAsia="HGPｺﾞｼｯｸM" w:hAnsi="メイリオ" w:cs="メイリオ"/>
            <w:sz w:val="24"/>
            <w:szCs w:val="24"/>
          </w:rPr>
          <w:t>ife@ki21.jp</w:t>
        </w:r>
      </w:hyperlink>
    </w:p>
    <w:p w14:paraId="1DA30C00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A813" w14:textId="77777777" w:rsidR="00C156F3" w:rsidRDefault="00C156F3">
      <w:r>
        <w:separator/>
      </w:r>
    </w:p>
  </w:endnote>
  <w:endnote w:type="continuationSeparator" w:id="0">
    <w:p w14:paraId="736D837D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548E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24B2F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3CA4" w14:textId="77777777" w:rsidR="00C156F3" w:rsidRDefault="00C156F3">
      <w:r>
        <w:separator/>
      </w:r>
    </w:p>
  </w:footnote>
  <w:footnote w:type="continuationSeparator" w:id="0">
    <w:p w14:paraId="52FDBF2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7357643">
    <w:abstractNumId w:val="15"/>
  </w:num>
  <w:num w:numId="2" w16cid:durableId="726076178">
    <w:abstractNumId w:val="9"/>
  </w:num>
  <w:num w:numId="3" w16cid:durableId="2115898626">
    <w:abstractNumId w:val="10"/>
  </w:num>
  <w:num w:numId="4" w16cid:durableId="1033117838">
    <w:abstractNumId w:val="12"/>
  </w:num>
  <w:num w:numId="5" w16cid:durableId="275672500">
    <w:abstractNumId w:val="5"/>
  </w:num>
  <w:num w:numId="6" w16cid:durableId="517354482">
    <w:abstractNumId w:val="18"/>
  </w:num>
  <w:num w:numId="7" w16cid:durableId="1143812997">
    <w:abstractNumId w:val="1"/>
  </w:num>
  <w:num w:numId="8" w16cid:durableId="535654740">
    <w:abstractNumId w:val="21"/>
  </w:num>
  <w:num w:numId="9" w16cid:durableId="1475759118">
    <w:abstractNumId w:val="20"/>
  </w:num>
  <w:num w:numId="10" w16cid:durableId="1646348067">
    <w:abstractNumId w:val="6"/>
  </w:num>
  <w:num w:numId="11" w16cid:durableId="1548762423">
    <w:abstractNumId w:val="8"/>
  </w:num>
  <w:num w:numId="12" w16cid:durableId="1850827418">
    <w:abstractNumId w:val="0"/>
  </w:num>
  <w:num w:numId="13" w16cid:durableId="1819034721">
    <w:abstractNumId w:val="11"/>
  </w:num>
  <w:num w:numId="14" w16cid:durableId="1534423558">
    <w:abstractNumId w:val="2"/>
  </w:num>
  <w:num w:numId="15" w16cid:durableId="1959683213">
    <w:abstractNumId w:val="17"/>
  </w:num>
  <w:num w:numId="16" w16cid:durableId="730661530">
    <w:abstractNumId w:val="4"/>
  </w:num>
  <w:num w:numId="17" w16cid:durableId="921567930">
    <w:abstractNumId w:val="19"/>
  </w:num>
  <w:num w:numId="18" w16cid:durableId="1231691239">
    <w:abstractNumId w:val="3"/>
  </w:num>
  <w:num w:numId="19" w16cid:durableId="1323001871">
    <w:abstractNumId w:val="13"/>
  </w:num>
  <w:num w:numId="20" w16cid:durableId="1702972149">
    <w:abstractNumId w:val="16"/>
  </w:num>
  <w:num w:numId="21" w16cid:durableId="840316357">
    <w:abstractNumId w:val="14"/>
  </w:num>
  <w:num w:numId="22" w16cid:durableId="2136176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05791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32A13"/>
    <w:rsid w:val="00357AB0"/>
    <w:rsid w:val="00367D02"/>
    <w:rsid w:val="00395D05"/>
    <w:rsid w:val="003C7D23"/>
    <w:rsid w:val="003F558F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C4EA7"/>
    <w:rsid w:val="004D2CCC"/>
    <w:rsid w:val="00502A96"/>
    <w:rsid w:val="005445CA"/>
    <w:rsid w:val="00545E93"/>
    <w:rsid w:val="00554652"/>
    <w:rsid w:val="00556C0F"/>
    <w:rsid w:val="005B3954"/>
    <w:rsid w:val="005B6B9D"/>
    <w:rsid w:val="005E1983"/>
    <w:rsid w:val="005E2482"/>
    <w:rsid w:val="005F19C9"/>
    <w:rsid w:val="00602832"/>
    <w:rsid w:val="00634E7A"/>
    <w:rsid w:val="00635A37"/>
    <w:rsid w:val="00676BB6"/>
    <w:rsid w:val="00681529"/>
    <w:rsid w:val="006B14CA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B769C"/>
    <w:rsid w:val="008C6405"/>
    <w:rsid w:val="008D4F57"/>
    <w:rsid w:val="008F0DF2"/>
    <w:rsid w:val="008F6805"/>
    <w:rsid w:val="00912853"/>
    <w:rsid w:val="009171B4"/>
    <w:rsid w:val="00917EDE"/>
    <w:rsid w:val="009245B1"/>
    <w:rsid w:val="00932F12"/>
    <w:rsid w:val="00933091"/>
    <w:rsid w:val="00937ADC"/>
    <w:rsid w:val="009450CE"/>
    <w:rsid w:val="009507FF"/>
    <w:rsid w:val="00985D07"/>
    <w:rsid w:val="00986C26"/>
    <w:rsid w:val="009A66F7"/>
    <w:rsid w:val="009C7992"/>
    <w:rsid w:val="009C7FB3"/>
    <w:rsid w:val="00A00DAC"/>
    <w:rsid w:val="00A1793D"/>
    <w:rsid w:val="00A438AB"/>
    <w:rsid w:val="00A66CA8"/>
    <w:rsid w:val="00A719BA"/>
    <w:rsid w:val="00AD7E53"/>
    <w:rsid w:val="00AE7B79"/>
    <w:rsid w:val="00B204C0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232B4"/>
    <w:rsid w:val="00D3771D"/>
    <w:rsid w:val="00D47634"/>
    <w:rsid w:val="00D54568"/>
    <w:rsid w:val="00DB5495"/>
    <w:rsid w:val="00E171DF"/>
    <w:rsid w:val="00E236D8"/>
    <w:rsid w:val="00E35623"/>
    <w:rsid w:val="00E37D5E"/>
    <w:rsid w:val="00E9364D"/>
    <w:rsid w:val="00ED0711"/>
    <w:rsid w:val="00EF1C0F"/>
    <w:rsid w:val="00F012D8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67D7A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  <w:style w:type="character" w:styleId="ab">
    <w:name w:val="Unresolved Mention"/>
    <w:basedOn w:val="a0"/>
    <w:uiPriority w:val="99"/>
    <w:semiHidden/>
    <w:unhideWhenUsed/>
    <w:rsid w:val="00D23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 雄作</cp:lastModifiedBy>
  <cp:revision>20</cp:revision>
  <cp:lastPrinted>2018-08-27T04:07:00Z</cp:lastPrinted>
  <dcterms:created xsi:type="dcterms:W3CDTF">2019-08-20T00:36:00Z</dcterms:created>
  <dcterms:modified xsi:type="dcterms:W3CDTF">2022-07-28T23:02:00Z</dcterms:modified>
</cp:coreProperties>
</file>