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53" w:rsidRPr="005A66F5" w:rsidRDefault="00822634" w:rsidP="005B7053">
      <w:pPr>
        <w:wordWrap w:val="0"/>
        <w:jc w:val="left"/>
        <w:rPr>
          <w:b/>
          <w:i/>
          <w:sz w:val="20"/>
          <w:szCs w:val="20"/>
        </w:rPr>
      </w:pPr>
      <w:bookmarkStart w:id="0" w:name="特許・参考文献等リスト"/>
      <w:r w:rsidRPr="005A66F5">
        <w:rPr>
          <w:rFonts w:hint="eastAsia"/>
          <w:b/>
          <w:i/>
          <w:color w:val="0000FF"/>
          <w:sz w:val="20"/>
          <w:szCs w:val="20"/>
        </w:rPr>
        <w:t>該当する場合のみ添付</w:t>
      </w:r>
      <w:r w:rsidR="003C583F" w:rsidRPr="005A66F5">
        <w:rPr>
          <w:rFonts w:hint="eastAsia"/>
          <w:b/>
          <w:i/>
          <w:color w:val="0000FF"/>
          <w:sz w:val="20"/>
          <w:szCs w:val="20"/>
        </w:rPr>
        <w:t>資料として提出</w:t>
      </w:r>
    </w:p>
    <w:p w:rsidR="005B7053" w:rsidRPr="00020320" w:rsidRDefault="005B7053" w:rsidP="005B7053">
      <w:pPr>
        <w:wordWrap w:val="0"/>
        <w:jc w:val="left"/>
      </w:pPr>
    </w:p>
    <w:p w:rsidR="005B7053" w:rsidRPr="00A061E9" w:rsidRDefault="005B7053" w:rsidP="005B7053">
      <w:pPr>
        <w:jc w:val="center"/>
        <w:rPr>
          <w:b/>
          <w:sz w:val="40"/>
          <w:szCs w:val="40"/>
        </w:rPr>
      </w:pPr>
      <w:r w:rsidRPr="00A061E9">
        <w:rPr>
          <w:rFonts w:hint="eastAsia"/>
          <w:b/>
          <w:sz w:val="40"/>
          <w:szCs w:val="40"/>
        </w:rPr>
        <w:t>特許リスト</w:t>
      </w:r>
    </w:p>
    <w:bookmarkEnd w:id="0"/>
    <w:p w:rsidR="005B7053" w:rsidRPr="00D9041E" w:rsidRDefault="005B7053" w:rsidP="005B7053">
      <w:pPr>
        <w:ind w:left="420"/>
        <w:rPr>
          <w:rFonts w:ascii="ＭＳ 明朝" w:hAnsi="ＭＳ 明朝"/>
          <w:i/>
          <w:iCs/>
          <w:spacing w:val="-10"/>
        </w:rPr>
      </w:pPr>
    </w:p>
    <w:p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Pr>
          <w:rFonts w:ascii="ＭＳ 明朝" w:hAnsi="ＭＳ 明朝" w:hint="eastAsia"/>
          <w:iCs/>
          <w:spacing w:val="-10"/>
        </w:rPr>
        <w:t>（グループ構成企業に係る分に限る）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B7053" w:rsidRPr="00D9041E">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整理</w:t>
            </w:r>
          </w:p>
          <w:p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出願番号</w:t>
            </w:r>
          </w:p>
          <w:p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bl>
    <w:p w:rsidR="005B7053" w:rsidRDefault="005B7053" w:rsidP="005B7053">
      <w:pPr>
        <w:ind w:leftChars="50" w:left="498" w:hangingChars="187" w:hanging="393"/>
        <w:rPr>
          <w:color w:val="0000FF"/>
          <w:szCs w:val="21"/>
        </w:rPr>
      </w:pPr>
    </w:p>
    <w:p w:rsidR="005B7053" w:rsidRDefault="005B7053" w:rsidP="005B7053">
      <w:pPr>
        <w:pStyle w:val="Web"/>
        <w:ind w:left="120"/>
        <w:rPr>
          <w:sz w:val="22"/>
          <w:szCs w:val="22"/>
        </w:rPr>
      </w:pPr>
      <w:r>
        <w:rPr>
          <w:rFonts w:hint="eastAsia"/>
          <w:sz w:val="22"/>
          <w:szCs w:val="22"/>
        </w:rPr>
        <w:t>注）３件以上は記載しないこと。</w:t>
      </w:r>
    </w:p>
    <w:p w:rsidR="005B7053" w:rsidRPr="002D42C8" w:rsidRDefault="005B7053" w:rsidP="005B7053">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rsidR="007C3C3D" w:rsidRDefault="007C3C3D" w:rsidP="001E2E8A">
      <w:pPr>
        <w:tabs>
          <w:tab w:val="right" w:leader="middleDot" w:pos="8820"/>
        </w:tabs>
        <w:rPr>
          <w:b/>
          <w:i/>
          <w:color w:val="0000FF"/>
          <w:spacing w:val="15"/>
          <w:sz w:val="32"/>
        </w:rPr>
      </w:pPr>
      <w:bookmarkStart w:id="1" w:name="_GoBack"/>
      <w:bookmarkEnd w:id="1"/>
    </w:p>
    <w:sectPr w:rsidR="007C3C3D" w:rsidSect="009D7CBC">
      <w:footerReference w:type="even" r:id="rId9"/>
      <w:headerReference w:type="first" r:id="rId10"/>
      <w:footerReference w:type="first" r:id="rId11"/>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4D" w:rsidRDefault="0038734D">
      <w:r>
        <w:separator/>
      </w:r>
    </w:p>
  </w:endnote>
  <w:endnote w:type="continuationSeparator" w:id="0">
    <w:p w:rsidR="0038734D" w:rsidRDefault="0038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6B" w:rsidRDefault="005E78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rsidR="005E786B" w:rsidRDefault="005E78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6B" w:rsidRDefault="005E786B">
    <w:pPr>
      <w:pStyle w:val="a7"/>
      <w:jc w:val="center"/>
    </w:pPr>
  </w:p>
  <w:p w:rsidR="005E786B" w:rsidRDefault="005E78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4D" w:rsidRDefault="0038734D">
      <w:r>
        <w:separator/>
      </w:r>
    </w:p>
  </w:footnote>
  <w:footnote w:type="continuationSeparator" w:id="0">
    <w:p w:rsidR="0038734D" w:rsidRDefault="0038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6B" w:rsidRDefault="005E786B" w:rsidP="00FF225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18">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9">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16"/>
  </w:num>
  <w:num w:numId="13">
    <w:abstractNumId w:val="13"/>
  </w:num>
  <w:num w:numId="14">
    <w:abstractNumId w:val="17"/>
  </w:num>
  <w:num w:numId="15">
    <w:abstractNumId w:val="19"/>
  </w:num>
  <w:num w:numId="16">
    <w:abstractNumId w:val="11"/>
  </w:num>
  <w:num w:numId="17">
    <w:abstractNumId w:val="18"/>
  </w:num>
  <w:num w:numId="18">
    <w:abstractNumId w:val="12"/>
  </w:num>
  <w:num w:numId="19">
    <w:abstractNumId w:val="0"/>
  </w:num>
  <w:num w:numId="20">
    <w:abstractNumId w:val="14"/>
  </w:num>
  <w:num w:numId="21">
    <w:abstractNumId w:val="15"/>
  </w:num>
  <w:num w:numId="22">
    <w:abstractNumId w:val="2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0F9E"/>
    <w:rsid w:val="00001194"/>
    <w:rsid w:val="00002F9D"/>
    <w:rsid w:val="000036CA"/>
    <w:rsid w:val="00005FA8"/>
    <w:rsid w:val="00006E3E"/>
    <w:rsid w:val="000112D1"/>
    <w:rsid w:val="00011F79"/>
    <w:rsid w:val="000128F3"/>
    <w:rsid w:val="00014F79"/>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4ED1"/>
    <w:rsid w:val="000465EC"/>
    <w:rsid w:val="000476C5"/>
    <w:rsid w:val="000511AF"/>
    <w:rsid w:val="00051A25"/>
    <w:rsid w:val="000534FA"/>
    <w:rsid w:val="00053617"/>
    <w:rsid w:val="00054125"/>
    <w:rsid w:val="00055558"/>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1D9"/>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558C"/>
    <w:rsid w:val="001D6CEB"/>
    <w:rsid w:val="001D6ECA"/>
    <w:rsid w:val="001D76F9"/>
    <w:rsid w:val="001D7A47"/>
    <w:rsid w:val="001D7D0A"/>
    <w:rsid w:val="001E1055"/>
    <w:rsid w:val="001E21C9"/>
    <w:rsid w:val="001E2B0C"/>
    <w:rsid w:val="001E2E8A"/>
    <w:rsid w:val="001E3C90"/>
    <w:rsid w:val="001E3DDF"/>
    <w:rsid w:val="001E4039"/>
    <w:rsid w:val="001F0C5A"/>
    <w:rsid w:val="001F260E"/>
    <w:rsid w:val="001F28FB"/>
    <w:rsid w:val="001F4775"/>
    <w:rsid w:val="001F68A9"/>
    <w:rsid w:val="001F7E47"/>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980"/>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6048E"/>
    <w:rsid w:val="00360804"/>
    <w:rsid w:val="00363B3D"/>
    <w:rsid w:val="00367DFB"/>
    <w:rsid w:val="0037084E"/>
    <w:rsid w:val="00371359"/>
    <w:rsid w:val="00371890"/>
    <w:rsid w:val="00372370"/>
    <w:rsid w:val="0037262A"/>
    <w:rsid w:val="003728E5"/>
    <w:rsid w:val="00374275"/>
    <w:rsid w:val="00374E51"/>
    <w:rsid w:val="00375373"/>
    <w:rsid w:val="0038093B"/>
    <w:rsid w:val="0038198F"/>
    <w:rsid w:val="00384E15"/>
    <w:rsid w:val="00386212"/>
    <w:rsid w:val="0038734D"/>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781"/>
    <w:rsid w:val="004C7B56"/>
    <w:rsid w:val="004D118D"/>
    <w:rsid w:val="004D181B"/>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16A8"/>
    <w:rsid w:val="00523644"/>
    <w:rsid w:val="005241BA"/>
    <w:rsid w:val="0052678C"/>
    <w:rsid w:val="005310F1"/>
    <w:rsid w:val="00531140"/>
    <w:rsid w:val="00531B15"/>
    <w:rsid w:val="005332F3"/>
    <w:rsid w:val="0053374C"/>
    <w:rsid w:val="005342E9"/>
    <w:rsid w:val="0053501B"/>
    <w:rsid w:val="00537C4A"/>
    <w:rsid w:val="00541DE6"/>
    <w:rsid w:val="00544572"/>
    <w:rsid w:val="00552683"/>
    <w:rsid w:val="00552A84"/>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760"/>
    <w:rsid w:val="005D5D92"/>
    <w:rsid w:val="005E0282"/>
    <w:rsid w:val="005E0E12"/>
    <w:rsid w:val="005E1CCB"/>
    <w:rsid w:val="005E2AD1"/>
    <w:rsid w:val="005E30BB"/>
    <w:rsid w:val="005E5BC3"/>
    <w:rsid w:val="005E5D5B"/>
    <w:rsid w:val="005E5F88"/>
    <w:rsid w:val="005E694A"/>
    <w:rsid w:val="005E786B"/>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124ED"/>
    <w:rsid w:val="00613461"/>
    <w:rsid w:val="00614861"/>
    <w:rsid w:val="006148EA"/>
    <w:rsid w:val="0061534E"/>
    <w:rsid w:val="00616ACA"/>
    <w:rsid w:val="00616EBC"/>
    <w:rsid w:val="006178CD"/>
    <w:rsid w:val="0062103E"/>
    <w:rsid w:val="00622316"/>
    <w:rsid w:val="006232C7"/>
    <w:rsid w:val="00623FE5"/>
    <w:rsid w:val="006263BF"/>
    <w:rsid w:val="00626B85"/>
    <w:rsid w:val="00626FDC"/>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B0E"/>
    <w:rsid w:val="0071693C"/>
    <w:rsid w:val="00717F30"/>
    <w:rsid w:val="00721EFC"/>
    <w:rsid w:val="00722074"/>
    <w:rsid w:val="00723A94"/>
    <w:rsid w:val="00724099"/>
    <w:rsid w:val="007247A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7D55"/>
    <w:rsid w:val="007B18E8"/>
    <w:rsid w:val="007B1C67"/>
    <w:rsid w:val="007B4828"/>
    <w:rsid w:val="007B4A69"/>
    <w:rsid w:val="007B5C40"/>
    <w:rsid w:val="007B5DB5"/>
    <w:rsid w:val="007B67F4"/>
    <w:rsid w:val="007C23EC"/>
    <w:rsid w:val="007C3B6B"/>
    <w:rsid w:val="007C3C3D"/>
    <w:rsid w:val="007C5344"/>
    <w:rsid w:val="007C5F93"/>
    <w:rsid w:val="007C78F2"/>
    <w:rsid w:val="007D0E70"/>
    <w:rsid w:val="007D1412"/>
    <w:rsid w:val="007D3AF2"/>
    <w:rsid w:val="007D3B1F"/>
    <w:rsid w:val="007D40FF"/>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43DE"/>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C7E3F"/>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7647"/>
    <w:rsid w:val="00947EB5"/>
    <w:rsid w:val="00950E1E"/>
    <w:rsid w:val="00951EA8"/>
    <w:rsid w:val="0095306B"/>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86FD6"/>
    <w:rsid w:val="00992548"/>
    <w:rsid w:val="009930DF"/>
    <w:rsid w:val="00994903"/>
    <w:rsid w:val="0099577F"/>
    <w:rsid w:val="0099657B"/>
    <w:rsid w:val="00997805"/>
    <w:rsid w:val="009A0DD1"/>
    <w:rsid w:val="009A109D"/>
    <w:rsid w:val="009A1136"/>
    <w:rsid w:val="009A1A8F"/>
    <w:rsid w:val="009A5348"/>
    <w:rsid w:val="009A6BAB"/>
    <w:rsid w:val="009B088D"/>
    <w:rsid w:val="009B0C81"/>
    <w:rsid w:val="009B2A28"/>
    <w:rsid w:val="009B3F21"/>
    <w:rsid w:val="009B4096"/>
    <w:rsid w:val="009B4C3E"/>
    <w:rsid w:val="009B5FA0"/>
    <w:rsid w:val="009B6501"/>
    <w:rsid w:val="009C10C5"/>
    <w:rsid w:val="009C1F87"/>
    <w:rsid w:val="009C280C"/>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C2D6E"/>
    <w:rsid w:val="00AC3DD9"/>
    <w:rsid w:val="00AC5607"/>
    <w:rsid w:val="00AC5824"/>
    <w:rsid w:val="00AD0A12"/>
    <w:rsid w:val="00AD1F15"/>
    <w:rsid w:val="00AD3368"/>
    <w:rsid w:val="00AD355F"/>
    <w:rsid w:val="00AD413D"/>
    <w:rsid w:val="00AD54C1"/>
    <w:rsid w:val="00AD5C44"/>
    <w:rsid w:val="00AD7C6A"/>
    <w:rsid w:val="00AE0EAF"/>
    <w:rsid w:val="00AE359B"/>
    <w:rsid w:val="00AE3AD1"/>
    <w:rsid w:val="00AE612D"/>
    <w:rsid w:val="00AE6F03"/>
    <w:rsid w:val="00AF0E71"/>
    <w:rsid w:val="00AF2432"/>
    <w:rsid w:val="00AF41C5"/>
    <w:rsid w:val="00B0030A"/>
    <w:rsid w:val="00B009D1"/>
    <w:rsid w:val="00B03D78"/>
    <w:rsid w:val="00B05328"/>
    <w:rsid w:val="00B05A75"/>
    <w:rsid w:val="00B06643"/>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85D"/>
    <w:rsid w:val="00CD215E"/>
    <w:rsid w:val="00CD2814"/>
    <w:rsid w:val="00CD5432"/>
    <w:rsid w:val="00CD5A4B"/>
    <w:rsid w:val="00CD6532"/>
    <w:rsid w:val="00CD6674"/>
    <w:rsid w:val="00CD6E67"/>
    <w:rsid w:val="00CE0322"/>
    <w:rsid w:val="00CE14E3"/>
    <w:rsid w:val="00CE36D6"/>
    <w:rsid w:val="00CE41B9"/>
    <w:rsid w:val="00CE577A"/>
    <w:rsid w:val="00CE6288"/>
    <w:rsid w:val="00CE6EF3"/>
    <w:rsid w:val="00CE7A2B"/>
    <w:rsid w:val="00CF1976"/>
    <w:rsid w:val="00CF285E"/>
    <w:rsid w:val="00CF2932"/>
    <w:rsid w:val="00CF7EB3"/>
    <w:rsid w:val="00D00E42"/>
    <w:rsid w:val="00D01C91"/>
    <w:rsid w:val="00D01EE2"/>
    <w:rsid w:val="00D0582C"/>
    <w:rsid w:val="00D12F21"/>
    <w:rsid w:val="00D14028"/>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2DE"/>
    <w:rsid w:val="00D72C0D"/>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2EB7"/>
    <w:rsid w:val="00E93A9F"/>
    <w:rsid w:val="00E93D2E"/>
    <w:rsid w:val="00E96024"/>
    <w:rsid w:val="00E96879"/>
    <w:rsid w:val="00E96C64"/>
    <w:rsid w:val="00E973B2"/>
    <w:rsid w:val="00E97921"/>
    <w:rsid w:val="00EA0816"/>
    <w:rsid w:val="00EA138E"/>
    <w:rsid w:val="00EA14F0"/>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CE"/>
    <w:rsid w:val="00ED5D3E"/>
    <w:rsid w:val="00ED78CF"/>
    <w:rsid w:val="00ED7C37"/>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1F52"/>
    <w:rsid w:val="00F326B2"/>
    <w:rsid w:val="00F32B93"/>
    <w:rsid w:val="00F32C05"/>
    <w:rsid w:val="00F32D78"/>
    <w:rsid w:val="00F34482"/>
    <w:rsid w:val="00F366E5"/>
    <w:rsid w:val="00F40F9D"/>
    <w:rsid w:val="00F41C97"/>
    <w:rsid w:val="00F42FF8"/>
    <w:rsid w:val="00F43012"/>
    <w:rsid w:val="00F443D9"/>
    <w:rsid w:val="00F46682"/>
    <w:rsid w:val="00F46EC7"/>
    <w:rsid w:val="00F479A0"/>
    <w:rsid w:val="00F512DC"/>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1D6E"/>
    <w:rsid w:val="00FD2102"/>
    <w:rsid w:val="00FD435B"/>
    <w:rsid w:val="00FD5274"/>
    <w:rsid w:val="00FD7410"/>
    <w:rsid w:val="00FE2A21"/>
    <w:rsid w:val="00FE3D60"/>
    <w:rsid w:val="00FE40FC"/>
    <w:rsid w:val="00FE6843"/>
    <w:rsid w:val="00FE7BA8"/>
    <w:rsid w:val="00FF225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2.xml" />
  <Relationship Id="rId5" Type="http://schemas.openxmlformats.org/officeDocument/2006/relationships/settings" Target="settings.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3A7A-25B6-4023-A3C1-BBBF4368AB74}">
  <ds:schemaRefs>
    <ds:schemaRef ds:uri="http://schemas.openxmlformats.org/officeDocument/2006/bibliography"/>
  </ds:schemaRefs>
</ds:datastoreItem>
</file>