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39CDE" w14:textId="10928124" w:rsidR="00401C48" w:rsidRDefault="00A53DE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12508E">
        <w:rPr>
          <w:rFonts w:asciiTheme="minorEastAsia" w:hAnsiTheme="minorEastAsia" w:cs="ＭＳ明朝" w:hint="eastAsia"/>
          <w:kern w:val="0"/>
          <w:sz w:val="20"/>
          <w:szCs w:val="20"/>
        </w:rPr>
        <w:t>３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）</w:t>
      </w:r>
    </w:p>
    <w:p w14:paraId="1F25CB9D" w14:textId="77777777"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14:paraId="08010D25" w14:textId="77777777" w:rsidR="009F7BFA" w:rsidRDefault="002C738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令和２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14:paraId="38AB8EA5" w14:textId="77777777" w:rsidR="00A53DE4" w:rsidRPr="00A53DE4" w:rsidRDefault="00A53DE4" w:rsidP="00A53DE4">
      <w:pPr>
        <w:rPr>
          <w:rFonts w:asciiTheme="minorEastAsia" w:hAnsiTheme="minorEastAsia" w:cs="ＭＳ明朝"/>
          <w:kern w:val="0"/>
          <w:sz w:val="20"/>
          <w:szCs w:val="20"/>
        </w:rPr>
      </w:pPr>
      <w:r w:rsidRPr="00A53DE4">
        <w:rPr>
          <w:rFonts w:asciiTheme="minorEastAsia" w:hAnsiTheme="minorEastAsia" w:cs="ＭＳ明朝" w:hint="eastAsia"/>
          <w:kern w:val="0"/>
          <w:sz w:val="20"/>
          <w:szCs w:val="20"/>
        </w:rPr>
        <w:t>公益財団法人京都産業２１</w:t>
      </w:r>
    </w:p>
    <w:p w14:paraId="6A9B8B15" w14:textId="214610B2" w:rsidR="00DB6B56" w:rsidRDefault="00A53DE4" w:rsidP="00A53DE4">
      <w:pPr>
        <w:ind w:firstLineChars="200" w:firstLine="400"/>
        <w:rPr>
          <w:rFonts w:asciiTheme="minorEastAsia" w:hAnsiTheme="minorEastAsia" w:cs="ＭＳ明朝"/>
          <w:kern w:val="0"/>
          <w:sz w:val="20"/>
          <w:szCs w:val="20"/>
        </w:rPr>
      </w:pPr>
      <w:r w:rsidRPr="00A53DE4">
        <w:rPr>
          <w:rFonts w:asciiTheme="minorEastAsia" w:hAnsiTheme="minorEastAsia" w:cs="ＭＳ明朝" w:hint="eastAsia"/>
          <w:kern w:val="0"/>
          <w:sz w:val="20"/>
          <w:szCs w:val="20"/>
        </w:rPr>
        <w:t>理事長　村田　恒夫　様</w:t>
      </w:r>
    </w:p>
    <w:p w14:paraId="17FB4B1E" w14:textId="77777777" w:rsidR="00A53DE4" w:rsidRPr="002C738A" w:rsidRDefault="00A53DE4" w:rsidP="00A53DE4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B56" w14:paraId="10002254" w14:textId="77777777" w:rsidTr="00DB6B56">
        <w:tc>
          <w:tcPr>
            <w:tcW w:w="8702" w:type="dxa"/>
          </w:tcPr>
          <w:p w14:paraId="6C338848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14:paraId="3AF45E61" w14:textId="77777777" w:rsidTr="00DB6B56">
        <w:tc>
          <w:tcPr>
            <w:tcW w:w="8702" w:type="dxa"/>
          </w:tcPr>
          <w:p w14:paraId="7031A0D7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14:paraId="2614ABBC" w14:textId="77777777" w:rsidTr="00DB6B56">
        <w:tc>
          <w:tcPr>
            <w:tcW w:w="8702" w:type="dxa"/>
          </w:tcPr>
          <w:p w14:paraId="4BD575E5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5718B70B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6A330D91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439C5515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5F78E590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C0BA479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5B183A9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14:paraId="49D5A9BC" w14:textId="77777777" w:rsidTr="00DB6B56">
        <w:tc>
          <w:tcPr>
            <w:tcW w:w="8702" w:type="dxa"/>
          </w:tcPr>
          <w:p w14:paraId="020D0DC3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14:paraId="205879DC" w14:textId="77777777" w:rsidTr="00DB6B56">
        <w:tc>
          <w:tcPr>
            <w:tcW w:w="8702" w:type="dxa"/>
          </w:tcPr>
          <w:p w14:paraId="24DD7E7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6049A506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044CB272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0D667C0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FB116B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7C18C8D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1739D2CB" w14:textId="77777777"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14:paraId="4085135B" w14:textId="77777777" w:rsidTr="00DB6B56">
        <w:tc>
          <w:tcPr>
            <w:tcW w:w="8702" w:type="dxa"/>
          </w:tcPr>
          <w:p w14:paraId="7D47A4AA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14:paraId="0769FBF8" w14:textId="77777777" w:rsidTr="00DB6B56">
        <w:tc>
          <w:tcPr>
            <w:tcW w:w="8702" w:type="dxa"/>
          </w:tcPr>
          <w:p w14:paraId="4C445ECD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75F5C905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712DA9E4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7FDB9160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5651254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17CDD22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1E3C392B" w14:textId="77777777"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14:paraId="07F4084D" w14:textId="77777777"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37EF3615" w14:textId="3297150A" w:rsidR="00DB6B56" w:rsidRDefault="006721FA" w:rsidP="009F7BFA">
      <w:pPr>
        <w:pStyle w:val="a3"/>
        <w:ind w:firstLineChars="100" w:firstLine="210"/>
        <w:jc w:val="both"/>
      </w:pPr>
      <w:r w:rsidRPr="006721FA">
        <w:rPr>
          <w:rFonts w:hAnsi="Times New Roman" w:hint="eastAsia"/>
        </w:rPr>
        <w:t>新型コロナウイルス感染症</w:t>
      </w:r>
      <w:r w:rsidR="00DE6306">
        <w:rPr>
          <w:rFonts w:hAnsi="Times New Roman" w:hint="eastAsia"/>
        </w:rPr>
        <w:t>対策</w:t>
      </w:r>
      <w:r w:rsidRPr="006721FA">
        <w:rPr>
          <w:rFonts w:hAnsi="Times New Roman" w:hint="eastAsia"/>
        </w:rPr>
        <w:t>危機克服会議に係る調査及び分析等業務</w:t>
      </w:r>
      <w:r w:rsidR="00A53DE4" w:rsidRPr="006721FA">
        <w:rPr>
          <w:rFonts w:hAnsi="Times New Roman" w:hint="eastAsia"/>
        </w:rPr>
        <w:t>の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14:paraId="6EFAA1BC" w14:textId="77777777"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14:paraId="201BAEE5" w14:textId="77777777" w:rsidR="00DB6B56" w:rsidRPr="00DB6B56" w:rsidRDefault="00DB6B56" w:rsidP="00DB6B56"/>
    <w:p w14:paraId="61115BEF" w14:textId="77777777"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14:paraId="7200CA5F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14:paraId="23608398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14:paraId="48A5130B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14:paraId="7FD86901" w14:textId="77777777"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E359D" w14:textId="77777777" w:rsidR="000B705D" w:rsidRDefault="000B705D" w:rsidP="000B705D">
      <w:r>
        <w:separator/>
      </w:r>
    </w:p>
  </w:endnote>
  <w:endnote w:type="continuationSeparator" w:id="0">
    <w:p w14:paraId="189980A4" w14:textId="77777777"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4DAA" w14:textId="77777777" w:rsidR="000B705D" w:rsidRDefault="000B705D" w:rsidP="000B705D">
      <w:r>
        <w:separator/>
      </w:r>
    </w:p>
  </w:footnote>
  <w:footnote w:type="continuationSeparator" w:id="0">
    <w:p w14:paraId="0FC86389" w14:textId="77777777"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7B6C"/>
    <w:rsid w:val="000B705D"/>
    <w:rsid w:val="0012508E"/>
    <w:rsid w:val="00147924"/>
    <w:rsid w:val="00237466"/>
    <w:rsid w:val="0028581F"/>
    <w:rsid w:val="002C5498"/>
    <w:rsid w:val="002C738A"/>
    <w:rsid w:val="002F40CE"/>
    <w:rsid w:val="00371207"/>
    <w:rsid w:val="00452EE5"/>
    <w:rsid w:val="004B05B5"/>
    <w:rsid w:val="00592272"/>
    <w:rsid w:val="005B769A"/>
    <w:rsid w:val="00643FF7"/>
    <w:rsid w:val="006721FA"/>
    <w:rsid w:val="006A2443"/>
    <w:rsid w:val="00756971"/>
    <w:rsid w:val="008408F5"/>
    <w:rsid w:val="00855BCF"/>
    <w:rsid w:val="009B4E01"/>
    <w:rsid w:val="009F7BFA"/>
    <w:rsid w:val="00A0335C"/>
    <w:rsid w:val="00A53DE4"/>
    <w:rsid w:val="00C11822"/>
    <w:rsid w:val="00DA4C01"/>
    <w:rsid w:val="00DB6B56"/>
    <w:rsid w:val="00DE6306"/>
    <w:rsid w:val="00E56154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B774F4"/>
  <w15:docId w15:val="{1CE9796A-E524-47F4-967C-5850F7B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43A8-B0AF-492F-B892-8D5C6BB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企画総務部</cp:lastModifiedBy>
  <cp:revision>3</cp:revision>
  <cp:lastPrinted>2020-06-10T06:58:00Z</cp:lastPrinted>
  <dcterms:created xsi:type="dcterms:W3CDTF">2020-06-10T06:58:00Z</dcterms:created>
  <dcterms:modified xsi:type="dcterms:W3CDTF">2020-06-11T08:01:00Z</dcterms:modified>
</cp:coreProperties>
</file>